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927E8" w14:textId="13CAC415" w:rsidR="00923366" w:rsidRPr="00FD187E" w:rsidRDefault="00511251" w:rsidP="00923366">
      <w:pPr>
        <w:jc w:val="center"/>
        <w:rPr>
          <w:rFonts w:ascii="Trade Gothic Next Heavy" w:hAnsi="Trade Gothic Next Heavy"/>
          <w:b/>
          <w:bCs/>
          <w:noProof/>
          <w:color w:val="000000" w:themeColor="text1"/>
          <w:sz w:val="72"/>
          <w:szCs w:val="72"/>
        </w:rPr>
      </w:pPr>
      <w:r w:rsidRPr="00FD187E">
        <w:rPr>
          <w:rFonts w:ascii="Trade Gothic Next Heavy" w:hAnsi="Trade Gothic Next Heavy"/>
          <w:b/>
          <w:bCs/>
          <w:noProof/>
          <w:color w:val="000000" w:themeColor="text1"/>
          <w:sz w:val="72"/>
          <w:szCs w:val="72"/>
        </w:rPr>
        <mc:AlternateContent>
          <mc:Choice Requires="wps">
            <w:drawing>
              <wp:anchor distT="0" distB="0" distL="114300" distR="114300" simplePos="0" relativeHeight="251663871" behindDoc="1" locked="0" layoutInCell="1" allowOverlap="1" wp14:anchorId="637FD564" wp14:editId="28DB767B">
                <wp:simplePos x="0" y="0"/>
                <wp:positionH relativeFrom="column">
                  <wp:posOffset>-891540</wp:posOffset>
                </wp:positionH>
                <wp:positionV relativeFrom="paragraph">
                  <wp:posOffset>-1013460</wp:posOffset>
                </wp:positionV>
                <wp:extent cx="7600950" cy="10850880"/>
                <wp:effectExtent l="0" t="0" r="0" b="7620"/>
                <wp:wrapNone/>
                <wp:docPr id="180680059" name="Rectangle 4"/>
                <wp:cNvGraphicFramePr/>
                <a:graphic xmlns:a="http://schemas.openxmlformats.org/drawingml/2006/main">
                  <a:graphicData uri="http://schemas.microsoft.com/office/word/2010/wordprocessingShape">
                    <wps:wsp>
                      <wps:cNvSpPr/>
                      <wps:spPr>
                        <a:xfrm>
                          <a:off x="0" y="0"/>
                          <a:ext cx="7600950" cy="1085088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CB68" id="Rectangle 4" o:spid="_x0000_s1026" style="position:absolute;margin-left:-70.2pt;margin-top:-79.8pt;width:598.5pt;height:854.4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" fillcolor="#7f7f7f [1612]" stroked="f" strokeweight="1pt"/>
            </w:pict>
          </mc:Fallback>
        </mc:AlternateContent>
      </w:r>
      <w:bookmarkStart w:id="0" w:name="_Hlk212293138"/>
      <w:r w:rsidR="00923366" w:rsidRPr="00FD187E">
        <w:rPr>
          <w:rFonts w:ascii="Trade Gothic Next Heavy" w:hAnsi="Trade Gothic Next Heavy"/>
          <w:b/>
          <w:bCs/>
          <w:noProof/>
          <w:color w:val="000000" w:themeColor="text1"/>
          <w:sz w:val="72"/>
          <w:szCs w:val="72"/>
        </w:rPr>
        <w:t>202</w:t>
      </w:r>
      <w:r w:rsidR="00233F77" w:rsidRPr="00FD187E">
        <w:rPr>
          <w:rFonts w:ascii="Trade Gothic Next Heavy" w:hAnsi="Trade Gothic Next Heavy"/>
          <w:b/>
          <w:bCs/>
          <w:noProof/>
          <w:color w:val="000000" w:themeColor="text1"/>
          <w:sz w:val="72"/>
          <w:szCs w:val="72"/>
        </w:rPr>
        <w:t>6</w:t>
      </w:r>
      <w:bookmarkEnd w:id="0"/>
      <w:r w:rsidR="00923366" w:rsidRPr="00FD187E">
        <w:rPr>
          <w:rFonts w:ascii="Trade Gothic Next Heavy" w:hAnsi="Trade Gothic Next Heavy"/>
          <w:b/>
          <w:bCs/>
          <w:noProof/>
          <w:color w:val="000000" w:themeColor="text1"/>
          <w:sz w:val="72"/>
          <w:szCs w:val="72"/>
        </w:rPr>
        <w:t xml:space="preserve"> </w:t>
      </w:r>
    </w:p>
    <w:p w14:paraId="713407E1" w14:textId="3B846810" w:rsidR="002A1846" w:rsidRPr="00FD187E" w:rsidRDefault="00F03F9E" w:rsidP="00923366">
      <w:pPr>
        <w:jc w:val="center"/>
        <w:rPr>
          <w:rFonts w:ascii="Trade Gothic Next Heavy" w:hAnsi="Trade Gothic Next Heavy"/>
          <w:b/>
          <w:bCs/>
          <w:noProof/>
          <w:color w:val="000000" w:themeColor="text1"/>
          <w:sz w:val="144"/>
          <w:szCs w:val="144"/>
        </w:rPr>
      </w:pPr>
      <w:r w:rsidRPr="00FD187E">
        <w:rPr>
          <w:rFonts w:ascii="Trade Gothic Next Heavy" w:hAnsi="Trade Gothic Next Heavy"/>
          <w:b/>
          <w:bCs/>
          <w:noProof/>
          <w:color w:val="000000" w:themeColor="text1"/>
          <w:sz w:val="144"/>
          <w:szCs w:val="144"/>
        </w:rPr>
        <w:t>A</w:t>
      </w:r>
      <w:r w:rsidR="00551FAC" w:rsidRPr="00FD187E">
        <w:rPr>
          <w:rFonts w:ascii="Trade Gothic Next Heavy" w:hAnsi="Trade Gothic Next Heavy"/>
          <w:b/>
          <w:bCs/>
          <w:noProof/>
          <w:color w:val="000000" w:themeColor="text1"/>
          <w:sz w:val="144"/>
          <w:szCs w:val="144"/>
        </w:rPr>
        <w:t>SF CUP</w:t>
      </w:r>
    </w:p>
    <w:p w14:paraId="41C2C40F" w14:textId="34776F77" w:rsidR="00A3581F" w:rsidRPr="00FD187E" w:rsidRDefault="00A3581F" w:rsidP="00923366">
      <w:pPr>
        <w:jc w:val="center"/>
        <w:rPr>
          <w:rFonts w:ascii="Trade Gothic Next Heavy" w:hAnsi="Trade Gothic Next Heavy"/>
          <w:b/>
          <w:bCs/>
          <w:noProof/>
          <w:color w:val="000000" w:themeColor="text1"/>
          <w:sz w:val="72"/>
          <w:szCs w:val="72"/>
        </w:rPr>
      </w:pPr>
      <w:r w:rsidRPr="00FD187E">
        <w:rPr>
          <w:rFonts w:ascii="Trade Gothic Next Heavy" w:hAnsi="Trade Gothic Next Heavy"/>
          <w:b/>
          <w:bCs/>
          <w:noProof/>
          <w:color w:val="000000" w:themeColor="text1"/>
          <w:sz w:val="72"/>
          <w:szCs w:val="72"/>
        </w:rPr>
        <w:t>14 &amp; 16 Years</w:t>
      </w:r>
    </w:p>
    <w:p w14:paraId="3361F8AA" w14:textId="60914A18" w:rsidR="003B4C4A" w:rsidRDefault="00EA657C" w:rsidP="003B4C4A">
      <w:pPr>
        <w:pStyle w:val="NormalWeb"/>
      </w:pPr>
      <w:r>
        <w:rPr>
          <w:b/>
          <w:bCs/>
          <w:noProof/>
          <w:sz w:val="96"/>
          <w:szCs w:val="96"/>
        </w:rPr>
        <w:t xml:space="preserve"> </w:t>
      </w:r>
      <w:r w:rsidR="003B4C4A">
        <w:rPr>
          <w:b/>
          <w:bCs/>
          <w:noProof/>
          <w:sz w:val="96"/>
          <w:szCs w:val="96"/>
        </w:rPr>
        <w:t xml:space="preserve">   </w:t>
      </w:r>
      <w:r>
        <w:rPr>
          <w:b/>
          <w:bCs/>
          <w:noProof/>
          <w:sz w:val="96"/>
          <w:szCs w:val="96"/>
        </w:rPr>
        <w:t xml:space="preserve"> </w:t>
      </w:r>
      <w:r w:rsidR="00511251">
        <w:rPr>
          <w:b/>
          <w:bCs/>
          <w:noProof/>
          <w:sz w:val="96"/>
          <w:szCs w:val="96"/>
        </w:rPr>
        <w:t xml:space="preserve"> </w:t>
      </w:r>
      <w:r w:rsidR="00167E78">
        <w:rPr>
          <w:b/>
          <w:bCs/>
          <w:noProof/>
          <w:sz w:val="96"/>
          <w:szCs w:val="96"/>
        </w:rPr>
        <w:t xml:space="preserve"> </w:t>
      </w:r>
      <w:r w:rsidR="00167E78">
        <w:rPr>
          <w:noProof/>
        </w:rPr>
        <w:drawing>
          <wp:inline distT="0" distB="0" distL="0" distR="0" wp14:anchorId="40D4657E" wp14:editId="45805FED">
            <wp:extent cx="3219450" cy="3219450"/>
            <wp:effectExtent l="95250" t="76200" r="95250" b="1238250"/>
            <wp:docPr id="175726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alphaModFix/>
                      <a:extLst>
                        <a:ext uri="{28A0092B-C50C-407E-A947-70E740481C1C}">
                          <a14:useLocalDpi xmlns:a14="http://schemas.microsoft.com/office/drawing/2010/main" val="0"/>
                        </a:ext>
                      </a:extLst>
                    </a:blip>
                    <a:srcRect/>
                    <a:stretch>
                      <a:fillRect/>
                    </a:stretch>
                  </pic:blipFill>
                  <pic:spPr bwMode="auto">
                    <a:xfrm>
                      <a:off x="0" y="0"/>
                      <a:ext cx="3219450" cy="32194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167E78">
        <w:rPr>
          <w:b/>
          <w:bCs/>
          <w:noProof/>
          <w:sz w:val="96"/>
          <w:szCs w:val="96"/>
        </w:rPr>
        <w:t xml:space="preserve"> </w:t>
      </w:r>
    </w:p>
    <w:p w14:paraId="1238BC47" w14:textId="0E993AE4" w:rsidR="00923366" w:rsidRPr="00EA657C" w:rsidRDefault="00511251" w:rsidP="00EA657C">
      <w:pPr>
        <w:pStyle w:val="NormalWeb"/>
      </w:pPr>
      <w:r>
        <w:rPr>
          <w:b/>
          <w:bCs/>
          <w:noProof/>
          <w:sz w:val="96"/>
          <w:szCs w:val="96"/>
        </w:rPr>
        <w:t xml:space="preserve"> </w:t>
      </w:r>
    </w:p>
    <w:p w14:paraId="458349E1" w14:textId="7CEFB560" w:rsidR="00DF6008" w:rsidRPr="00FD187E" w:rsidRDefault="006841A7" w:rsidP="00DF6008">
      <w:pPr>
        <w:rPr>
          <w:rFonts w:ascii="Trade Gothic Next Heavy" w:hAnsi="Trade Gothic Next Heavy"/>
          <w:b/>
          <w:bCs/>
          <w:noProof/>
          <w:color w:val="000000" w:themeColor="text1"/>
          <w:sz w:val="44"/>
          <w:szCs w:val="44"/>
        </w:rPr>
      </w:pPr>
      <w:r>
        <w:rPr>
          <w:b/>
          <w:bCs/>
          <w:noProof/>
          <w:sz w:val="96"/>
          <w:szCs w:val="96"/>
        </w:rPr>
        <w:t xml:space="preserve">         </w:t>
      </w:r>
      <w:r w:rsidR="00EA657C">
        <w:rPr>
          <w:b/>
          <w:bCs/>
          <w:noProof/>
          <w:sz w:val="96"/>
          <w:szCs w:val="96"/>
        </w:rPr>
        <w:t xml:space="preserve">   </w:t>
      </w:r>
      <w:r w:rsidR="0089414E" w:rsidRPr="00FD187E">
        <w:rPr>
          <w:rFonts w:ascii="Trade Gothic Next Heavy" w:hAnsi="Trade Gothic Next Heavy"/>
          <w:b/>
          <w:bCs/>
          <w:noProof/>
          <w:color w:val="000000" w:themeColor="text1"/>
          <w:sz w:val="44"/>
          <w:szCs w:val="44"/>
        </w:rPr>
        <w:t>16</w:t>
      </w:r>
      <w:r w:rsidR="0089414E" w:rsidRPr="00FD187E">
        <w:rPr>
          <w:rFonts w:ascii="Trade Gothic Next Heavy" w:hAnsi="Trade Gothic Next Heavy"/>
          <w:b/>
          <w:bCs/>
          <w:noProof/>
          <w:color w:val="000000" w:themeColor="text1"/>
          <w:sz w:val="44"/>
          <w:szCs w:val="44"/>
          <w:vertAlign w:val="superscript"/>
        </w:rPr>
        <w:t>th</w:t>
      </w:r>
      <w:r w:rsidR="0089414E" w:rsidRPr="00FD187E">
        <w:rPr>
          <w:rFonts w:ascii="Trade Gothic Next Heavy" w:hAnsi="Trade Gothic Next Heavy"/>
          <w:b/>
          <w:bCs/>
          <w:noProof/>
          <w:color w:val="000000" w:themeColor="text1"/>
          <w:sz w:val="44"/>
          <w:szCs w:val="44"/>
        </w:rPr>
        <w:t xml:space="preserve"> – </w:t>
      </w:r>
      <w:r w:rsidR="00657BA9" w:rsidRPr="00FD187E">
        <w:rPr>
          <w:rFonts w:ascii="Trade Gothic Next Heavy" w:hAnsi="Trade Gothic Next Heavy"/>
          <w:b/>
          <w:bCs/>
          <w:noProof/>
          <w:color w:val="000000" w:themeColor="text1"/>
          <w:sz w:val="44"/>
          <w:szCs w:val="44"/>
        </w:rPr>
        <w:t>20</w:t>
      </w:r>
      <w:r w:rsidR="0089414E" w:rsidRPr="00FD187E">
        <w:rPr>
          <w:rFonts w:ascii="Trade Gothic Next Heavy" w:hAnsi="Trade Gothic Next Heavy"/>
          <w:b/>
          <w:bCs/>
          <w:noProof/>
          <w:color w:val="000000" w:themeColor="text1"/>
          <w:sz w:val="44"/>
          <w:szCs w:val="44"/>
          <w:vertAlign w:val="superscript"/>
        </w:rPr>
        <w:t>th</w:t>
      </w:r>
      <w:r w:rsidR="0089414E" w:rsidRPr="00FD187E">
        <w:rPr>
          <w:rFonts w:ascii="Trade Gothic Next Heavy" w:hAnsi="Trade Gothic Next Heavy"/>
          <w:b/>
          <w:bCs/>
          <w:noProof/>
          <w:color w:val="000000" w:themeColor="text1"/>
          <w:sz w:val="44"/>
          <w:szCs w:val="44"/>
        </w:rPr>
        <w:t xml:space="preserve"> November</w:t>
      </w:r>
    </w:p>
    <w:p w14:paraId="584AB808" w14:textId="78A3F030" w:rsidR="0088020D" w:rsidRPr="00167E78" w:rsidRDefault="0088020D" w:rsidP="00DF6008">
      <w:pPr>
        <w:rPr>
          <w:rFonts w:ascii="Trade Gothic Next Heavy" w:hAnsi="Trade Gothic Next Heavy"/>
          <w:b/>
          <w:bCs/>
          <w:noProof/>
          <w:color w:val="FFFFFF" w:themeColor="background1"/>
          <w:sz w:val="44"/>
          <w:szCs w:val="44"/>
        </w:rPr>
      </w:pPr>
      <w:r w:rsidRPr="00FD187E">
        <w:rPr>
          <w:rFonts w:ascii="Trade Gothic Next Heavy" w:hAnsi="Trade Gothic Next Heavy"/>
          <w:b/>
          <w:bCs/>
          <w:noProof/>
          <w:color w:val="000000" w:themeColor="text1"/>
          <w:sz w:val="44"/>
          <w:szCs w:val="44"/>
        </w:rPr>
        <w:t xml:space="preserve">        Coomera ISC, Gold Coast, Queensland</w:t>
      </w:r>
    </w:p>
    <w:p w14:paraId="41B7F4C6" w14:textId="77777777" w:rsidR="00DF6008" w:rsidRDefault="00DF6008" w:rsidP="00DF6008">
      <w:pPr>
        <w:rPr>
          <w:b/>
          <w:bCs/>
          <w:color w:val="000000" w:themeColor="text1"/>
          <w:kern w:val="24"/>
          <w:sz w:val="40"/>
          <w:szCs w:val="40"/>
        </w:rPr>
      </w:pPr>
    </w:p>
    <w:p w14:paraId="243ECB06" w14:textId="40CADE1E" w:rsidR="00BB1F96" w:rsidRPr="003F2B0D" w:rsidRDefault="00BB1F96" w:rsidP="00DF6008">
      <w:pPr>
        <w:rPr>
          <w:b/>
          <w:bCs/>
          <w:color w:val="000000" w:themeColor="text1"/>
          <w:kern w:val="24"/>
          <w:sz w:val="40"/>
          <w:szCs w:val="40"/>
        </w:rPr>
      </w:pPr>
      <w:r w:rsidRPr="003F2B0D">
        <w:rPr>
          <w:b/>
          <w:bCs/>
          <w:color w:val="000000" w:themeColor="text1"/>
          <w:kern w:val="24"/>
          <w:sz w:val="40"/>
          <w:szCs w:val="40"/>
        </w:rPr>
        <w:t>Table of Contents</w:t>
      </w: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BB1F96" w14:paraId="0DCC4F5E" w14:textId="77777777" w:rsidTr="00A91412">
        <w:tc>
          <w:tcPr>
            <w:tcW w:w="4021" w:type="dxa"/>
          </w:tcPr>
          <w:p w14:paraId="559E5B09" w14:textId="51566C69" w:rsidR="00BB1F96"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Tournament Format</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1D871DA7"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4</w:t>
            </w:r>
          </w:p>
        </w:tc>
      </w:tr>
      <w:tr w:rsidR="00BB1F96" w14:paraId="08563591" w14:textId="77777777" w:rsidTr="00A91412">
        <w:tc>
          <w:tcPr>
            <w:tcW w:w="4021" w:type="dxa"/>
          </w:tcPr>
          <w:p w14:paraId="720D8696" w14:textId="13F3B387"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Sample Draw</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7C541C33" w:rsidR="00BB1F96"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A91412" w14:paraId="54347EA7" w14:textId="77777777" w:rsidTr="00A91412">
        <w:tc>
          <w:tcPr>
            <w:tcW w:w="4021" w:type="dxa"/>
          </w:tcPr>
          <w:p w14:paraId="01AA3464" w14:textId="6846D6B9" w:rsidR="00A91412"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Nominations</w:t>
            </w:r>
          </w:p>
        </w:tc>
        <w:tc>
          <w:tcPr>
            <w:tcW w:w="4314" w:type="dxa"/>
          </w:tcPr>
          <w:p w14:paraId="79A89167" w14:textId="57F9A7E3" w:rsidR="00A91412" w:rsidRDefault="00A91412"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2DF1BA6" w14:textId="2A40EA8F" w:rsidR="00A91412" w:rsidRDefault="00167E78"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160BE037" w14:textId="77777777" w:rsidTr="00A91412">
        <w:tc>
          <w:tcPr>
            <w:tcW w:w="4021" w:type="dxa"/>
          </w:tcPr>
          <w:p w14:paraId="6E51BB4A" w14:textId="637E7B77" w:rsidR="000845A4" w:rsidRPr="00167E78"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Procedure and Rules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3AE8B2D1" w:rsidR="00BB1F96" w:rsidRDefault="00167E78"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A91412">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6996F138"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0</w:t>
            </w:r>
          </w:p>
        </w:tc>
      </w:tr>
      <w:tr w:rsidR="00BB1F96" w14:paraId="01E2D949" w14:textId="77777777" w:rsidTr="00A91412">
        <w:tc>
          <w:tcPr>
            <w:tcW w:w="4021" w:type="dxa"/>
          </w:tcPr>
          <w:p w14:paraId="372CF1B9" w14:textId="336431C2"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7BEAD45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D34F7">
              <w:rPr>
                <w:rFonts w:asciiTheme="minorHAnsi" w:eastAsiaTheme="minorEastAsia" w:hAnsi="Calibri" w:cstheme="minorBidi"/>
                <w:b/>
                <w:bCs/>
                <w:color w:val="000000" w:themeColor="text1"/>
                <w:kern w:val="24"/>
                <w:sz w:val="36"/>
                <w:szCs w:val="36"/>
              </w:rPr>
              <w:t>1</w:t>
            </w:r>
          </w:p>
        </w:tc>
      </w:tr>
      <w:tr w:rsidR="00BB1F96" w14:paraId="78827F15" w14:textId="77777777" w:rsidTr="0010586F">
        <w:tc>
          <w:tcPr>
            <w:tcW w:w="4021" w:type="dxa"/>
          </w:tcPr>
          <w:p w14:paraId="55157F00" w14:textId="765F78D8"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Re</w:t>
            </w:r>
            <w:r w:rsidR="00167E78">
              <w:rPr>
                <w:rFonts w:asciiTheme="minorHAnsi" w:eastAsiaTheme="minorEastAsia" w:hAnsi="Calibri" w:cstheme="minorBidi"/>
                <w:b/>
                <w:bCs/>
                <w:color w:val="000000" w:themeColor="text1"/>
                <w:kern w:val="24"/>
                <w:sz w:val="36"/>
                <w:szCs w:val="36"/>
              </w:rPr>
              <w:t>ferees / Results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2C7BAF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D34F7">
              <w:rPr>
                <w:rFonts w:asciiTheme="minorHAnsi" w:eastAsiaTheme="minorEastAsia" w:hAnsi="Calibri" w:cstheme="minorBidi"/>
                <w:b/>
                <w:bCs/>
                <w:color w:val="000000" w:themeColor="text1"/>
                <w:kern w:val="24"/>
                <w:sz w:val="36"/>
                <w:szCs w:val="36"/>
              </w:rPr>
              <w:t>2</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4E70C9AD"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3</w:t>
            </w:r>
          </w:p>
        </w:tc>
      </w:tr>
      <w:tr w:rsidR="00BB1F96" w14:paraId="2AC3BF4B" w14:textId="77777777" w:rsidTr="0010586F">
        <w:tc>
          <w:tcPr>
            <w:tcW w:w="4021" w:type="dxa"/>
          </w:tcPr>
          <w:p w14:paraId="41523F17" w14:textId="745CE62C"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Team </w:t>
            </w:r>
            <w:r w:rsidR="00167E78">
              <w:rPr>
                <w:rFonts w:asciiTheme="minorHAnsi" w:eastAsiaTheme="minorEastAsia" w:hAnsi="Calibri" w:cstheme="minorBidi"/>
                <w:b/>
                <w:bCs/>
                <w:color w:val="000000" w:themeColor="text1"/>
                <w:kern w:val="24"/>
                <w:sz w:val="36"/>
                <w:szCs w:val="36"/>
              </w:rPr>
              <w:t xml:space="preserve">/ Squad </w:t>
            </w:r>
            <w:r>
              <w:rPr>
                <w:rFonts w:asciiTheme="minorHAnsi" w:eastAsiaTheme="minorEastAsia" w:hAnsi="Calibri" w:cstheme="minorBidi"/>
                <w:b/>
                <w:bCs/>
                <w:color w:val="000000" w:themeColor="text1"/>
                <w:kern w:val="24"/>
                <w:sz w:val="36"/>
                <w:szCs w:val="36"/>
              </w:rPr>
              <w:t>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0C1B0A8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4A5044">
              <w:rPr>
                <w:rFonts w:asciiTheme="minorHAnsi" w:eastAsiaTheme="minorEastAsia" w:hAnsi="Calibri" w:cstheme="minorBidi"/>
                <w:b/>
                <w:bCs/>
                <w:color w:val="000000" w:themeColor="text1"/>
                <w:kern w:val="24"/>
                <w:sz w:val="36"/>
                <w:szCs w:val="36"/>
              </w:rPr>
              <w:t>4</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2768A12B"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67E78">
              <w:rPr>
                <w:rFonts w:asciiTheme="minorHAnsi" w:eastAsiaTheme="minorEastAsia" w:hAnsi="Calibri" w:cstheme="minorBidi"/>
                <w:b/>
                <w:bCs/>
                <w:color w:val="000000" w:themeColor="text1"/>
                <w:kern w:val="24"/>
                <w:sz w:val="36"/>
                <w:szCs w:val="36"/>
              </w:rPr>
              <w:t>5</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326A3765"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67E78">
              <w:rPr>
                <w:rFonts w:asciiTheme="minorHAnsi" w:eastAsiaTheme="minorEastAsia" w:hAnsi="Calibri" w:cstheme="minorBidi"/>
                <w:b/>
                <w:bCs/>
                <w:color w:val="000000" w:themeColor="text1"/>
                <w:kern w:val="24"/>
                <w:sz w:val="36"/>
                <w:szCs w:val="36"/>
              </w:rPr>
              <w:t>6</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22276B70" w:rsidR="00254B0C" w:rsidRDefault="004A50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67E78">
              <w:rPr>
                <w:rFonts w:asciiTheme="minorHAnsi" w:eastAsiaTheme="minorEastAsia" w:hAnsi="Calibri" w:cstheme="minorBidi"/>
                <w:b/>
                <w:bCs/>
                <w:color w:val="000000" w:themeColor="text1"/>
                <w:kern w:val="24"/>
                <w:sz w:val="36"/>
                <w:szCs w:val="36"/>
              </w:rPr>
              <w:t>7</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1748333B" w:rsidR="001D34F7" w:rsidRDefault="004A50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167E78">
              <w:rPr>
                <w:rFonts w:asciiTheme="minorHAnsi" w:eastAsiaTheme="minorEastAsia" w:hAnsi="Calibri" w:cstheme="minorBidi"/>
                <w:b/>
                <w:bCs/>
                <w:color w:val="000000" w:themeColor="text1"/>
                <w:kern w:val="24"/>
                <w:sz w:val="36"/>
                <w:szCs w:val="36"/>
              </w:rPr>
              <w:t>8</w:t>
            </w:r>
          </w:p>
        </w:tc>
      </w:tr>
      <w:tr w:rsidR="001D34F7" w14:paraId="5ECF879D" w14:textId="77777777" w:rsidTr="0010586F">
        <w:tc>
          <w:tcPr>
            <w:tcW w:w="4021" w:type="dxa"/>
          </w:tcPr>
          <w:p w14:paraId="1E3CDDC5" w14:textId="1FD88852" w:rsidR="001D34F7"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Accommodation</w:t>
            </w:r>
          </w:p>
        </w:tc>
        <w:tc>
          <w:tcPr>
            <w:tcW w:w="4314" w:type="dxa"/>
          </w:tcPr>
          <w:p w14:paraId="2014947A" w14:textId="0DEFB0AD" w:rsidR="001D34F7" w:rsidRDefault="001D34F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090D1DA" w14:textId="25781E05" w:rsidR="001D34F7" w:rsidRDefault="00167E78"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6C70A229"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167E78">
              <w:rPr>
                <w:rFonts w:asciiTheme="minorHAnsi" w:eastAsiaTheme="minorEastAsia" w:hAnsi="Calibri" w:cstheme="minorBidi"/>
                <w:b/>
                <w:bCs/>
                <w:color w:val="000000" w:themeColor="text1"/>
                <w:kern w:val="24"/>
                <w:sz w:val="36"/>
                <w:szCs w:val="36"/>
              </w:rPr>
              <w:t>0</w:t>
            </w:r>
          </w:p>
        </w:tc>
      </w:tr>
      <w:tr w:rsidR="0010586F" w14:paraId="2F5AE542" w14:textId="77777777" w:rsidTr="0010586F">
        <w:tc>
          <w:tcPr>
            <w:tcW w:w="4021" w:type="dxa"/>
          </w:tcPr>
          <w:p w14:paraId="1CF8C95C" w14:textId="2EA379DF"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0F5182BA" w14:textId="256F01C4"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4510C4CE" w14:textId="6DF68591"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CE35EB5" w14:textId="77777777" w:rsidR="009D7D2F" w:rsidRDefault="009D7D2F" w:rsidP="00724359">
      <w:pPr>
        <w:rPr>
          <w:b/>
          <w:bCs/>
          <w:sz w:val="48"/>
          <w:szCs w:val="48"/>
        </w:rPr>
      </w:pPr>
    </w:p>
    <w:p w14:paraId="2A3506D2" w14:textId="6EE0B096" w:rsidR="002F15D5"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3D9B8AF" w14:textId="062DE84A" w:rsidR="00511FF0" w:rsidRDefault="00724359" w:rsidP="00724359">
      <w:pPr>
        <w:rPr>
          <w:b/>
          <w:bCs/>
          <w:sz w:val="32"/>
          <w:szCs w:val="32"/>
        </w:rPr>
      </w:pPr>
      <w:r w:rsidRPr="00724359">
        <w:rPr>
          <w:b/>
          <w:bCs/>
          <w:sz w:val="32"/>
          <w:szCs w:val="32"/>
        </w:rPr>
        <w:t xml:space="preserve">   </w:t>
      </w:r>
    </w:p>
    <w:p w14:paraId="76D537C4" w14:textId="5CA1558F" w:rsidR="00657BA9" w:rsidRDefault="00697E07" w:rsidP="00697E07">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This is a</w:t>
      </w:r>
      <w:r>
        <w:rPr>
          <w:rFonts w:eastAsia="Times New Roman" w:cs="Times New Roman"/>
          <w:b/>
          <w:bCs/>
          <w:sz w:val="32"/>
          <w:szCs w:val="32"/>
          <w:lang w:val="en-US" w:eastAsia="zh-TW"/>
        </w:rPr>
        <w:t>n</w:t>
      </w:r>
      <w:r w:rsidRPr="00697E07">
        <w:rPr>
          <w:rFonts w:eastAsia="Times New Roman" w:cs="Times New Roman"/>
          <w:b/>
          <w:bCs/>
          <w:sz w:val="32"/>
          <w:szCs w:val="32"/>
          <w:lang w:val="en-US" w:eastAsia="zh-TW"/>
        </w:rPr>
        <w:t xml:space="preserve"> </w:t>
      </w:r>
      <w:r w:rsidR="00657BA9" w:rsidRPr="00697E07">
        <w:rPr>
          <w:rFonts w:eastAsia="Times New Roman" w:cs="Times New Roman"/>
          <w:b/>
          <w:bCs/>
          <w:sz w:val="32"/>
          <w:szCs w:val="32"/>
          <w:lang w:val="en-US" w:eastAsia="zh-TW"/>
        </w:rPr>
        <w:t>Australia</w:t>
      </w:r>
      <w:r w:rsidR="00657BA9">
        <w:rPr>
          <w:rFonts w:eastAsia="Times New Roman" w:cs="Times New Roman"/>
          <w:b/>
          <w:bCs/>
          <w:sz w:val="32"/>
          <w:szCs w:val="32"/>
          <w:lang w:val="en-US" w:eastAsia="zh-TW"/>
        </w:rPr>
        <w:t>n</w:t>
      </w:r>
      <w:r w:rsidR="00657BA9" w:rsidRPr="00697E07">
        <w:rPr>
          <w:rFonts w:eastAsia="Times New Roman" w:cs="Times New Roman"/>
          <w:b/>
          <w:bCs/>
          <w:sz w:val="32"/>
          <w:szCs w:val="32"/>
          <w:lang w:val="en-US" w:eastAsia="zh-TW"/>
        </w:rPr>
        <w:t xml:space="preserve"> school</w:t>
      </w:r>
      <w:r w:rsidRPr="00697E07">
        <w:rPr>
          <w:rFonts w:eastAsia="Times New Roman" w:cs="Times New Roman"/>
          <w:b/>
          <w:bCs/>
          <w:sz w:val="32"/>
          <w:szCs w:val="32"/>
          <w:lang w:val="en-US" w:eastAsia="zh-TW"/>
        </w:rPr>
        <w:t xml:space="preserve"> 1</w:t>
      </w:r>
      <w:r w:rsidR="00657BA9">
        <w:rPr>
          <w:rFonts w:eastAsia="Times New Roman" w:cs="Times New Roman"/>
          <w:b/>
          <w:bCs/>
          <w:sz w:val="32"/>
          <w:szCs w:val="32"/>
          <w:lang w:val="en-US" w:eastAsia="zh-TW"/>
        </w:rPr>
        <w:t>4 and 1</w:t>
      </w:r>
      <w:r w:rsidR="00B37A75">
        <w:rPr>
          <w:rFonts w:eastAsia="Times New Roman" w:cs="Times New Roman"/>
          <w:b/>
          <w:bCs/>
          <w:sz w:val="32"/>
          <w:szCs w:val="32"/>
          <w:lang w:val="en-US" w:eastAsia="zh-TW"/>
        </w:rPr>
        <w:t>6</w:t>
      </w:r>
      <w:r w:rsidRPr="00697E07">
        <w:rPr>
          <w:rFonts w:eastAsia="Times New Roman" w:cs="Times New Roman"/>
          <w:b/>
          <w:bCs/>
          <w:sz w:val="32"/>
          <w:szCs w:val="32"/>
          <w:lang w:val="en-US" w:eastAsia="zh-TW"/>
        </w:rPr>
        <w:t xml:space="preserve"> years, boys and girls </w:t>
      </w:r>
    </w:p>
    <w:p w14:paraId="65DD9CE5" w14:textId="786286AB" w:rsidR="00697E07" w:rsidRDefault="008D0E9C" w:rsidP="00697E07">
      <w:pPr>
        <w:keepNext/>
        <w:spacing w:after="0" w:line="240" w:lineRule="auto"/>
        <w:outlineLvl w:val="2"/>
        <w:rPr>
          <w:rFonts w:eastAsia="Times New Roman" w:cs="Times New Roman"/>
          <w:b/>
          <w:bCs/>
          <w:sz w:val="32"/>
          <w:szCs w:val="32"/>
          <w:lang w:val="en-US" w:eastAsia="zh-TW"/>
        </w:rPr>
      </w:pPr>
      <w:r>
        <w:rPr>
          <w:rFonts w:eastAsia="Times New Roman" w:cs="Times New Roman"/>
          <w:b/>
          <w:bCs/>
          <w:sz w:val="32"/>
          <w:szCs w:val="32"/>
          <w:lang w:val="en-US" w:eastAsia="zh-TW"/>
        </w:rPr>
        <w:t>3</w:t>
      </w:r>
      <w:r w:rsidR="007C2BE3">
        <w:rPr>
          <w:rFonts w:eastAsia="Times New Roman" w:cs="Times New Roman"/>
          <w:b/>
          <w:bCs/>
          <w:sz w:val="32"/>
          <w:szCs w:val="32"/>
          <w:lang w:val="en-US" w:eastAsia="zh-TW"/>
        </w:rPr>
        <w:t xml:space="preserve"> -</w:t>
      </w:r>
      <w:r w:rsidR="00657BA9">
        <w:rPr>
          <w:rFonts w:eastAsia="Times New Roman" w:cs="Times New Roman"/>
          <w:b/>
          <w:bCs/>
          <w:sz w:val="32"/>
          <w:szCs w:val="32"/>
          <w:lang w:val="en-US" w:eastAsia="zh-TW"/>
        </w:rPr>
        <w:t xml:space="preserve"> 5</w:t>
      </w:r>
      <w:r w:rsidR="007C2BE3">
        <w:rPr>
          <w:rFonts w:eastAsia="Times New Roman" w:cs="Times New Roman"/>
          <w:b/>
          <w:bCs/>
          <w:sz w:val="32"/>
          <w:szCs w:val="32"/>
          <w:lang w:val="en-US" w:eastAsia="zh-TW"/>
        </w:rPr>
        <w:t xml:space="preserve"> Day </w:t>
      </w:r>
      <w:r w:rsidR="00697E07" w:rsidRPr="00697E07">
        <w:rPr>
          <w:rFonts w:eastAsia="Times New Roman" w:cs="Times New Roman"/>
          <w:b/>
          <w:bCs/>
          <w:sz w:val="32"/>
          <w:szCs w:val="32"/>
          <w:lang w:val="en-US" w:eastAsia="zh-TW"/>
        </w:rPr>
        <w:t>Futsal tournament organized be the QSF</w:t>
      </w:r>
      <w:r w:rsidR="00697E07">
        <w:rPr>
          <w:rFonts w:eastAsia="Times New Roman" w:cs="Times New Roman"/>
          <w:b/>
          <w:bCs/>
          <w:sz w:val="32"/>
          <w:szCs w:val="32"/>
          <w:lang w:val="en-US" w:eastAsia="zh-TW"/>
        </w:rPr>
        <w:t xml:space="preserve"> </w:t>
      </w:r>
      <w:r w:rsidR="00697E07" w:rsidRPr="00697E07">
        <w:rPr>
          <w:rFonts w:eastAsia="Times New Roman" w:cs="Times New Roman"/>
          <w:b/>
          <w:bCs/>
          <w:sz w:val="32"/>
          <w:szCs w:val="32"/>
          <w:lang w:val="en-US" w:eastAsia="zh-TW"/>
        </w:rPr>
        <w:t xml:space="preserve">committee to bring together the best school </w:t>
      </w:r>
      <w:r w:rsidR="0078193F">
        <w:rPr>
          <w:rFonts w:eastAsia="Times New Roman" w:cs="Times New Roman"/>
          <w:b/>
          <w:bCs/>
          <w:sz w:val="32"/>
          <w:szCs w:val="32"/>
          <w:lang w:val="en-US" w:eastAsia="zh-TW"/>
        </w:rPr>
        <w:t xml:space="preserve">Futsal </w:t>
      </w:r>
      <w:r w:rsidR="00697E07" w:rsidRPr="00697E07">
        <w:rPr>
          <w:rFonts w:eastAsia="Times New Roman" w:cs="Times New Roman"/>
          <w:b/>
          <w:bCs/>
          <w:sz w:val="32"/>
          <w:szCs w:val="32"/>
          <w:lang w:val="en-US" w:eastAsia="zh-TW"/>
        </w:rPr>
        <w:t xml:space="preserve">teams in Australia. </w:t>
      </w:r>
    </w:p>
    <w:p w14:paraId="7C418013" w14:textId="77777777" w:rsidR="00697E07" w:rsidRDefault="00697E07" w:rsidP="00697E07">
      <w:pPr>
        <w:keepNext/>
        <w:spacing w:after="0" w:line="240" w:lineRule="auto"/>
        <w:outlineLvl w:val="2"/>
        <w:rPr>
          <w:rFonts w:eastAsia="Times New Roman" w:cs="Times New Roman"/>
          <w:b/>
          <w:bCs/>
          <w:sz w:val="32"/>
          <w:szCs w:val="32"/>
          <w:lang w:val="en-US" w:eastAsia="zh-TW"/>
        </w:rPr>
      </w:pPr>
    </w:p>
    <w:p w14:paraId="53FFFC16" w14:textId="7FA4421B" w:rsidR="00697E07" w:rsidRDefault="00697E07" w:rsidP="00697E07">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 xml:space="preserve">The ASF Cup provides the opportunity for all schools to participate and compete against other schools within </w:t>
      </w:r>
      <w:r>
        <w:rPr>
          <w:rFonts w:eastAsia="Times New Roman" w:cs="Times New Roman"/>
          <w:b/>
          <w:bCs/>
          <w:sz w:val="32"/>
          <w:szCs w:val="32"/>
          <w:lang w:val="en-US" w:eastAsia="zh-TW"/>
        </w:rPr>
        <w:t>Australia</w:t>
      </w:r>
      <w:r w:rsidR="00657BA9">
        <w:rPr>
          <w:rFonts w:eastAsia="Times New Roman" w:cs="Times New Roman"/>
          <w:b/>
          <w:bCs/>
          <w:sz w:val="32"/>
          <w:szCs w:val="32"/>
          <w:lang w:val="en-US" w:eastAsia="zh-TW"/>
        </w:rPr>
        <w:t>, New Zealand and Asia</w:t>
      </w:r>
    </w:p>
    <w:p w14:paraId="700DB645" w14:textId="77777777" w:rsidR="0078193F" w:rsidRDefault="0078193F" w:rsidP="00697E07">
      <w:pPr>
        <w:keepNext/>
        <w:spacing w:after="0" w:line="240" w:lineRule="auto"/>
        <w:outlineLvl w:val="2"/>
        <w:rPr>
          <w:rFonts w:eastAsia="Times New Roman" w:cs="Times New Roman"/>
          <w:b/>
          <w:bCs/>
          <w:sz w:val="32"/>
          <w:szCs w:val="32"/>
          <w:lang w:val="en-US" w:eastAsia="zh-TW"/>
        </w:rPr>
      </w:pPr>
    </w:p>
    <w:p w14:paraId="38EAFEBA" w14:textId="3395C8CE" w:rsidR="008B1699" w:rsidRDefault="0078193F" w:rsidP="00697E07">
      <w:pPr>
        <w:keepNext/>
        <w:spacing w:after="0" w:line="240" w:lineRule="auto"/>
        <w:outlineLvl w:val="2"/>
        <w:rPr>
          <w:rFonts w:eastAsia="Times New Roman" w:cs="Times New Roman"/>
          <w:b/>
          <w:bCs/>
          <w:sz w:val="32"/>
          <w:szCs w:val="32"/>
          <w:lang w:val="en-US" w:eastAsia="zh-TW"/>
        </w:rPr>
      </w:pPr>
      <w:r>
        <w:rPr>
          <w:rFonts w:eastAsia="Times New Roman" w:cs="Times New Roman"/>
          <w:b/>
          <w:bCs/>
          <w:sz w:val="32"/>
          <w:szCs w:val="32"/>
          <w:lang w:val="en-US" w:eastAsia="zh-TW"/>
        </w:rPr>
        <w:t xml:space="preserve">The </w:t>
      </w:r>
      <w:r w:rsidR="008D0E9C">
        <w:rPr>
          <w:rFonts w:eastAsia="Times New Roman" w:cs="Times New Roman"/>
          <w:b/>
          <w:bCs/>
          <w:sz w:val="32"/>
          <w:szCs w:val="32"/>
          <w:lang w:val="en-US" w:eastAsia="zh-TW"/>
        </w:rPr>
        <w:t>3-</w:t>
      </w:r>
      <w:r w:rsidR="00657BA9">
        <w:rPr>
          <w:rFonts w:eastAsia="Times New Roman" w:cs="Times New Roman"/>
          <w:b/>
          <w:bCs/>
          <w:sz w:val="32"/>
          <w:szCs w:val="32"/>
          <w:lang w:val="en-US" w:eastAsia="zh-TW"/>
        </w:rPr>
        <w:t xml:space="preserve">5 </w:t>
      </w:r>
      <w:r w:rsidR="008D0E9C">
        <w:rPr>
          <w:rFonts w:eastAsia="Times New Roman" w:cs="Times New Roman"/>
          <w:b/>
          <w:bCs/>
          <w:sz w:val="32"/>
          <w:szCs w:val="32"/>
          <w:lang w:val="en-US" w:eastAsia="zh-TW"/>
        </w:rPr>
        <w:t>day</w:t>
      </w:r>
      <w:r>
        <w:rPr>
          <w:rFonts w:eastAsia="Times New Roman" w:cs="Times New Roman"/>
          <w:b/>
          <w:bCs/>
          <w:sz w:val="32"/>
          <w:szCs w:val="32"/>
          <w:lang w:val="en-US" w:eastAsia="zh-TW"/>
        </w:rPr>
        <w:t xml:space="preserve"> tournament allows teams of differing levels to play each other on Day 1</w:t>
      </w:r>
      <w:r w:rsidR="008B1699">
        <w:rPr>
          <w:rFonts w:eastAsia="Times New Roman" w:cs="Times New Roman"/>
          <w:b/>
          <w:bCs/>
          <w:sz w:val="32"/>
          <w:szCs w:val="32"/>
          <w:lang w:val="en-US" w:eastAsia="zh-TW"/>
        </w:rPr>
        <w:t xml:space="preserve">. </w:t>
      </w:r>
    </w:p>
    <w:p w14:paraId="346AF08F" w14:textId="77777777" w:rsidR="008B1699" w:rsidRDefault="008B1699" w:rsidP="00697E07">
      <w:pPr>
        <w:keepNext/>
        <w:spacing w:after="0" w:line="240" w:lineRule="auto"/>
        <w:outlineLvl w:val="2"/>
        <w:rPr>
          <w:rFonts w:eastAsia="Times New Roman" w:cs="Times New Roman"/>
          <w:b/>
          <w:bCs/>
          <w:sz w:val="32"/>
          <w:szCs w:val="32"/>
          <w:lang w:val="en-US" w:eastAsia="zh-TW"/>
        </w:rPr>
      </w:pPr>
    </w:p>
    <w:p w14:paraId="4C7E36BF" w14:textId="0275FA53" w:rsidR="0078193F" w:rsidRDefault="008B1699" w:rsidP="00697E07">
      <w:pPr>
        <w:keepNext/>
        <w:spacing w:after="0" w:line="240" w:lineRule="auto"/>
        <w:outlineLvl w:val="2"/>
        <w:rPr>
          <w:rFonts w:eastAsia="Times New Roman" w:cs="Times New Roman"/>
          <w:b/>
          <w:bCs/>
          <w:sz w:val="32"/>
          <w:szCs w:val="32"/>
          <w:lang w:val="en-US" w:eastAsia="zh-TW"/>
        </w:rPr>
      </w:pPr>
      <w:r>
        <w:rPr>
          <w:rFonts w:eastAsia="Times New Roman" w:cs="Times New Roman"/>
          <w:b/>
          <w:bCs/>
          <w:sz w:val="32"/>
          <w:szCs w:val="32"/>
          <w:lang w:val="en-US" w:eastAsia="zh-TW"/>
        </w:rPr>
        <w:t>At the end of the round matches on Day 1</w:t>
      </w:r>
      <w:r w:rsidR="00657BA9">
        <w:rPr>
          <w:rFonts w:eastAsia="Times New Roman" w:cs="Times New Roman"/>
          <w:b/>
          <w:bCs/>
          <w:sz w:val="32"/>
          <w:szCs w:val="32"/>
          <w:lang w:val="en-US" w:eastAsia="zh-TW"/>
        </w:rPr>
        <w:t xml:space="preserve"> and 2</w:t>
      </w:r>
      <w:r>
        <w:rPr>
          <w:rFonts w:eastAsia="Times New Roman" w:cs="Times New Roman"/>
          <w:b/>
          <w:bCs/>
          <w:sz w:val="32"/>
          <w:szCs w:val="32"/>
          <w:lang w:val="en-US" w:eastAsia="zh-TW"/>
        </w:rPr>
        <w:t xml:space="preserve">, teams will then qualify for </w:t>
      </w:r>
      <w:r w:rsidR="0078193F">
        <w:rPr>
          <w:rFonts w:eastAsia="Times New Roman" w:cs="Times New Roman"/>
          <w:b/>
          <w:bCs/>
          <w:sz w:val="32"/>
          <w:szCs w:val="32"/>
          <w:lang w:val="en-US" w:eastAsia="zh-TW"/>
        </w:rPr>
        <w:t>the “Cup</w:t>
      </w:r>
      <w:r>
        <w:rPr>
          <w:rFonts w:eastAsia="Times New Roman" w:cs="Times New Roman"/>
          <w:b/>
          <w:bCs/>
          <w:sz w:val="32"/>
          <w:szCs w:val="32"/>
          <w:lang w:val="en-US" w:eastAsia="zh-TW"/>
        </w:rPr>
        <w:t>”</w:t>
      </w:r>
      <w:r w:rsidR="0078193F">
        <w:rPr>
          <w:rFonts w:eastAsia="Times New Roman" w:cs="Times New Roman"/>
          <w:b/>
          <w:bCs/>
          <w:sz w:val="32"/>
          <w:szCs w:val="32"/>
          <w:lang w:val="en-US" w:eastAsia="zh-TW"/>
        </w:rPr>
        <w:t xml:space="preserve"> and “Shield” </w:t>
      </w:r>
      <w:r>
        <w:rPr>
          <w:rFonts w:eastAsia="Times New Roman" w:cs="Times New Roman"/>
          <w:b/>
          <w:bCs/>
          <w:sz w:val="32"/>
          <w:szCs w:val="32"/>
          <w:lang w:val="en-US" w:eastAsia="zh-TW"/>
        </w:rPr>
        <w:t xml:space="preserve">competition on Day </w:t>
      </w:r>
      <w:r w:rsidR="00657BA9">
        <w:rPr>
          <w:rFonts w:eastAsia="Times New Roman" w:cs="Times New Roman"/>
          <w:b/>
          <w:bCs/>
          <w:sz w:val="32"/>
          <w:szCs w:val="32"/>
          <w:lang w:val="en-US" w:eastAsia="zh-TW"/>
        </w:rPr>
        <w:t>4 and 5</w:t>
      </w:r>
      <w:r>
        <w:rPr>
          <w:rFonts w:eastAsia="Times New Roman" w:cs="Times New Roman"/>
          <w:b/>
          <w:bCs/>
          <w:sz w:val="32"/>
          <w:szCs w:val="32"/>
          <w:lang w:val="en-US" w:eastAsia="zh-TW"/>
        </w:rPr>
        <w:t>.</w:t>
      </w:r>
      <w:r w:rsidR="00657BA9">
        <w:rPr>
          <w:rFonts w:eastAsia="Times New Roman" w:cs="Times New Roman"/>
          <w:b/>
          <w:bCs/>
          <w:sz w:val="32"/>
          <w:szCs w:val="32"/>
          <w:lang w:val="en-US" w:eastAsia="zh-TW"/>
        </w:rPr>
        <w:t xml:space="preserve"> (rest day on Day 4)</w:t>
      </w:r>
    </w:p>
    <w:p w14:paraId="69A4F9B1" w14:textId="77777777" w:rsidR="00A70206" w:rsidRDefault="00A70206" w:rsidP="00697E07">
      <w:pPr>
        <w:keepNext/>
        <w:spacing w:after="0" w:line="240" w:lineRule="auto"/>
        <w:outlineLvl w:val="2"/>
        <w:rPr>
          <w:rFonts w:eastAsia="Times New Roman" w:cs="Times New Roman"/>
          <w:b/>
          <w:bCs/>
          <w:sz w:val="32"/>
          <w:szCs w:val="32"/>
          <w:lang w:val="en-US" w:eastAsia="zh-TW"/>
        </w:rPr>
      </w:pPr>
    </w:p>
    <w:p w14:paraId="695B09A9" w14:textId="6FD4CC48" w:rsidR="00511FF0" w:rsidRPr="008B1699" w:rsidRDefault="00A91412" w:rsidP="007C2BE3">
      <w:pPr>
        <w:keepNext/>
        <w:spacing w:after="0" w:line="240" w:lineRule="auto"/>
        <w:outlineLvl w:val="2"/>
        <w:rPr>
          <w:b/>
          <w:bCs/>
          <w:sz w:val="32"/>
          <w:szCs w:val="32"/>
        </w:rPr>
      </w:pPr>
      <w:r>
        <w:rPr>
          <w:rFonts w:eastAsia="Times New Roman" w:cs="Times New Roman"/>
          <w:b/>
          <w:bCs/>
          <w:sz w:val="32"/>
          <w:szCs w:val="32"/>
          <w:lang w:val="en-US" w:eastAsia="zh-TW"/>
        </w:rPr>
        <w:t>T</w:t>
      </w:r>
      <w:r w:rsidR="00697E07" w:rsidRPr="00697E07">
        <w:rPr>
          <w:rFonts w:eastAsia="Times New Roman" w:cs="Times New Roman"/>
          <w:b/>
          <w:bCs/>
          <w:sz w:val="32"/>
          <w:szCs w:val="32"/>
          <w:lang w:val="en-US" w:eastAsia="zh-TW"/>
        </w:rPr>
        <w:t>he ASF Cup is open to all schools in Australia</w:t>
      </w:r>
      <w:r w:rsidR="00657BA9">
        <w:rPr>
          <w:rFonts w:eastAsia="Times New Roman" w:cs="Times New Roman"/>
          <w:b/>
          <w:bCs/>
          <w:sz w:val="32"/>
          <w:szCs w:val="32"/>
          <w:lang w:val="en-US" w:eastAsia="zh-TW"/>
        </w:rPr>
        <w:t>, New Zealand and Asia</w:t>
      </w:r>
      <w:r>
        <w:rPr>
          <w:rFonts w:eastAsia="Times New Roman" w:cs="Times New Roman"/>
          <w:b/>
          <w:bCs/>
          <w:sz w:val="32"/>
          <w:szCs w:val="32"/>
          <w:lang w:val="en-US" w:eastAsia="zh-TW"/>
        </w:rPr>
        <w:t xml:space="preserve"> but restricted to a maximum of four </w:t>
      </w:r>
      <w:r w:rsidR="00657BA9">
        <w:rPr>
          <w:rFonts w:eastAsia="Times New Roman" w:cs="Times New Roman"/>
          <w:b/>
          <w:bCs/>
          <w:sz w:val="32"/>
          <w:szCs w:val="32"/>
          <w:lang w:val="en-US" w:eastAsia="zh-TW"/>
        </w:rPr>
        <w:t xml:space="preserve">Queensland </w:t>
      </w:r>
      <w:r w:rsidR="00697E07" w:rsidRPr="00697E07">
        <w:rPr>
          <w:rFonts w:eastAsia="Times New Roman" w:cs="Times New Roman"/>
          <w:b/>
          <w:bCs/>
          <w:sz w:val="32"/>
          <w:szCs w:val="32"/>
          <w:lang w:val="en-US" w:eastAsia="zh-TW"/>
        </w:rPr>
        <w:t>Girls and Boys te</w:t>
      </w:r>
      <w:r w:rsidR="00657BA9">
        <w:rPr>
          <w:rFonts w:eastAsia="Times New Roman" w:cs="Times New Roman"/>
          <w:b/>
          <w:bCs/>
          <w:sz w:val="32"/>
          <w:szCs w:val="32"/>
          <w:lang w:val="en-US" w:eastAsia="zh-TW"/>
        </w:rPr>
        <w:t>ams</w:t>
      </w:r>
      <w:r>
        <w:rPr>
          <w:rFonts w:eastAsia="Times New Roman" w:cs="Times New Roman"/>
          <w:b/>
          <w:bCs/>
          <w:sz w:val="32"/>
          <w:szCs w:val="32"/>
          <w:lang w:val="en-US" w:eastAsia="zh-TW"/>
        </w:rPr>
        <w:t>.</w:t>
      </w:r>
      <w:r w:rsidR="00697E07" w:rsidRPr="00697E07">
        <w:rPr>
          <w:rFonts w:eastAsia="Times New Roman" w:cs="Times New Roman"/>
          <w:b/>
          <w:bCs/>
          <w:sz w:val="32"/>
          <w:szCs w:val="32"/>
          <w:lang w:val="en-US" w:eastAsia="zh-TW"/>
        </w:rPr>
        <w:t xml:space="preserve"> </w:t>
      </w:r>
      <w:r>
        <w:rPr>
          <w:rFonts w:eastAsia="Times New Roman" w:cs="Times New Roman"/>
          <w:b/>
          <w:bCs/>
          <w:sz w:val="32"/>
          <w:szCs w:val="32"/>
          <w:lang w:val="en-US" w:eastAsia="zh-TW"/>
        </w:rPr>
        <w:t>A</w:t>
      </w:r>
      <w:r w:rsidR="007C2BE3">
        <w:rPr>
          <w:rFonts w:eastAsia="Times New Roman" w:cs="Times New Roman"/>
          <w:b/>
          <w:bCs/>
          <w:sz w:val="32"/>
          <w:szCs w:val="32"/>
          <w:lang w:val="en-US" w:eastAsia="zh-TW"/>
        </w:rPr>
        <w:t>s this is the</w:t>
      </w:r>
      <w:r w:rsidR="00697E07">
        <w:rPr>
          <w:rFonts w:eastAsia="Times New Roman" w:cs="Times New Roman"/>
          <w:b/>
          <w:bCs/>
          <w:sz w:val="32"/>
          <w:szCs w:val="32"/>
          <w:lang w:val="en-US" w:eastAsia="zh-TW"/>
        </w:rPr>
        <w:t xml:space="preserve"> inaugural ASF Cup</w:t>
      </w:r>
      <w:r w:rsidR="007C2BE3">
        <w:rPr>
          <w:rFonts w:eastAsia="Times New Roman" w:cs="Times New Roman"/>
          <w:b/>
          <w:bCs/>
          <w:sz w:val="32"/>
          <w:szCs w:val="32"/>
          <w:lang w:val="en-US" w:eastAsia="zh-TW"/>
        </w:rPr>
        <w:t xml:space="preserve">, nominations </w:t>
      </w:r>
      <w:r w:rsidR="00697E07">
        <w:rPr>
          <w:rFonts w:eastAsia="Times New Roman" w:cs="Times New Roman"/>
          <w:b/>
          <w:bCs/>
          <w:sz w:val="32"/>
          <w:szCs w:val="32"/>
          <w:lang w:val="en-US" w:eastAsia="zh-TW"/>
        </w:rPr>
        <w:t>will be open to all teams</w:t>
      </w:r>
      <w:r w:rsidR="007C2BE3">
        <w:rPr>
          <w:rFonts w:eastAsia="Times New Roman" w:cs="Times New Roman"/>
          <w:b/>
          <w:bCs/>
          <w:sz w:val="32"/>
          <w:szCs w:val="32"/>
          <w:lang w:val="en-US" w:eastAsia="zh-TW"/>
        </w:rPr>
        <w:t xml:space="preserve"> in</w:t>
      </w:r>
      <w:r w:rsidR="00657BA9">
        <w:rPr>
          <w:rFonts w:eastAsia="Times New Roman" w:cs="Times New Roman"/>
          <w:b/>
          <w:bCs/>
          <w:sz w:val="32"/>
          <w:szCs w:val="32"/>
          <w:lang w:val="en-US" w:eastAsia="zh-TW"/>
        </w:rPr>
        <w:t xml:space="preserve"> other states in Australia with preference given to “overseas” teams</w:t>
      </w:r>
      <w:r w:rsidR="0065424C" w:rsidRPr="008B1699">
        <w:rPr>
          <w:b/>
          <w:bCs/>
          <w:sz w:val="32"/>
          <w:szCs w:val="32"/>
        </w:rPr>
        <w:t xml:space="preserve"> </w:t>
      </w:r>
    </w:p>
    <w:p w14:paraId="725509CC" w14:textId="77777777" w:rsidR="00A70206" w:rsidRDefault="00A70206" w:rsidP="00724359">
      <w:pPr>
        <w:rPr>
          <w:b/>
          <w:bCs/>
          <w:sz w:val="32"/>
          <w:szCs w:val="32"/>
        </w:rPr>
      </w:pPr>
    </w:p>
    <w:p w14:paraId="0F568600" w14:textId="01FA171B"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621706C2" w14:textId="25831460" w:rsidR="00664CE0" w:rsidRDefault="00981B3C" w:rsidP="00981B3C">
      <w:pPr>
        <w:rPr>
          <w:b/>
          <w:bCs/>
          <w:sz w:val="24"/>
          <w:szCs w:val="24"/>
        </w:rPr>
      </w:pPr>
      <w:r w:rsidRPr="00724359">
        <w:rPr>
          <w:b/>
          <w:bCs/>
          <w:sz w:val="32"/>
          <w:szCs w:val="32"/>
        </w:rPr>
        <w:t>1</w:t>
      </w:r>
      <w:r w:rsidR="00657BA9">
        <w:rPr>
          <w:b/>
          <w:bCs/>
          <w:sz w:val="32"/>
          <w:szCs w:val="32"/>
        </w:rPr>
        <w:t>4</w:t>
      </w:r>
      <w:r w:rsidRPr="00724359">
        <w:rPr>
          <w:b/>
          <w:bCs/>
          <w:sz w:val="32"/>
          <w:szCs w:val="32"/>
        </w:rPr>
        <w:t xml:space="preserve"> Years </w:t>
      </w:r>
      <w:r w:rsidR="00664CE0">
        <w:rPr>
          <w:b/>
          <w:bCs/>
          <w:sz w:val="24"/>
          <w:szCs w:val="24"/>
        </w:rPr>
        <w:t xml:space="preserve">- </w:t>
      </w:r>
      <w:r w:rsidRPr="0023788C">
        <w:rPr>
          <w:b/>
          <w:bCs/>
          <w:sz w:val="24"/>
          <w:szCs w:val="24"/>
        </w:rPr>
        <w:t>Students must be in</w:t>
      </w:r>
      <w:r w:rsidR="00B37A75">
        <w:rPr>
          <w:b/>
          <w:bCs/>
          <w:sz w:val="24"/>
          <w:szCs w:val="24"/>
        </w:rPr>
        <w:t xml:space="preserve"> Secondary School</w:t>
      </w:r>
      <w:r>
        <w:rPr>
          <w:b/>
          <w:bCs/>
          <w:sz w:val="24"/>
          <w:szCs w:val="24"/>
        </w:rPr>
        <w:t xml:space="preserve"> </w:t>
      </w:r>
      <w:r w:rsidRPr="0023788C">
        <w:rPr>
          <w:b/>
          <w:bCs/>
          <w:sz w:val="24"/>
          <w:szCs w:val="24"/>
        </w:rPr>
        <w:t>and cannot turn 1</w:t>
      </w:r>
      <w:r w:rsidR="00657BA9">
        <w:rPr>
          <w:b/>
          <w:bCs/>
          <w:sz w:val="24"/>
          <w:szCs w:val="24"/>
        </w:rPr>
        <w:t>5</w:t>
      </w:r>
      <w:r w:rsidRPr="0023788C">
        <w:rPr>
          <w:b/>
          <w:bCs/>
          <w:sz w:val="24"/>
          <w:szCs w:val="24"/>
        </w:rPr>
        <w:t xml:space="preserve"> or older in </w:t>
      </w:r>
      <w:r w:rsidR="00B37A75">
        <w:rPr>
          <w:b/>
          <w:bCs/>
          <w:sz w:val="24"/>
          <w:szCs w:val="24"/>
        </w:rPr>
        <w:t>the year of competition.</w:t>
      </w:r>
      <w:r>
        <w:rPr>
          <w:b/>
          <w:bCs/>
          <w:sz w:val="24"/>
          <w:szCs w:val="24"/>
        </w:rPr>
        <w:t xml:space="preserve"> </w:t>
      </w:r>
    </w:p>
    <w:p w14:paraId="5A34AA0B" w14:textId="77777777" w:rsidR="00657BA9" w:rsidRDefault="00657BA9" w:rsidP="00657BA9">
      <w:pPr>
        <w:rPr>
          <w:b/>
          <w:bCs/>
          <w:sz w:val="24"/>
          <w:szCs w:val="24"/>
        </w:rPr>
      </w:pPr>
      <w:r w:rsidRPr="00724359">
        <w:rPr>
          <w:b/>
          <w:bCs/>
          <w:sz w:val="32"/>
          <w:szCs w:val="32"/>
        </w:rPr>
        <w:t>1</w:t>
      </w:r>
      <w:r>
        <w:rPr>
          <w:b/>
          <w:bCs/>
          <w:sz w:val="32"/>
          <w:szCs w:val="32"/>
        </w:rPr>
        <w:t>6</w:t>
      </w:r>
      <w:r w:rsidRPr="00724359">
        <w:rPr>
          <w:b/>
          <w:bCs/>
          <w:sz w:val="32"/>
          <w:szCs w:val="32"/>
        </w:rPr>
        <w:t xml:space="preserve"> Years </w:t>
      </w:r>
      <w:r>
        <w:rPr>
          <w:b/>
          <w:bCs/>
          <w:sz w:val="24"/>
          <w:szCs w:val="24"/>
        </w:rPr>
        <w:t xml:space="preserve">- </w:t>
      </w:r>
      <w:r w:rsidRPr="0023788C">
        <w:rPr>
          <w:b/>
          <w:bCs/>
          <w:sz w:val="24"/>
          <w:szCs w:val="24"/>
        </w:rPr>
        <w:t>Students must be in</w:t>
      </w:r>
      <w:r>
        <w:rPr>
          <w:b/>
          <w:bCs/>
          <w:sz w:val="24"/>
          <w:szCs w:val="24"/>
        </w:rPr>
        <w:t xml:space="preserve"> Secondary School </w:t>
      </w:r>
      <w:r w:rsidRPr="0023788C">
        <w:rPr>
          <w:b/>
          <w:bCs/>
          <w:sz w:val="24"/>
          <w:szCs w:val="24"/>
        </w:rPr>
        <w:t>and cannot turn 1</w:t>
      </w:r>
      <w:r>
        <w:rPr>
          <w:b/>
          <w:bCs/>
          <w:sz w:val="24"/>
          <w:szCs w:val="24"/>
        </w:rPr>
        <w:t>7</w:t>
      </w:r>
      <w:r w:rsidRPr="0023788C">
        <w:rPr>
          <w:b/>
          <w:bCs/>
          <w:sz w:val="24"/>
          <w:szCs w:val="24"/>
        </w:rPr>
        <w:t xml:space="preserve"> or older in </w:t>
      </w:r>
      <w:r>
        <w:rPr>
          <w:b/>
          <w:bCs/>
          <w:sz w:val="24"/>
          <w:szCs w:val="24"/>
        </w:rPr>
        <w:t xml:space="preserve">the year of competition. </w:t>
      </w:r>
    </w:p>
    <w:p w14:paraId="5A24B7BD" w14:textId="77777777" w:rsidR="00657BA9" w:rsidRDefault="00657BA9" w:rsidP="00981B3C">
      <w:pPr>
        <w:rPr>
          <w:b/>
          <w:bCs/>
          <w:sz w:val="24"/>
          <w:szCs w:val="24"/>
        </w:rPr>
      </w:pPr>
    </w:p>
    <w:p w14:paraId="25920645" w14:textId="198CBF87" w:rsidR="00981B3C" w:rsidRPr="0023788C" w:rsidRDefault="00981B3C" w:rsidP="00981B3C">
      <w:pPr>
        <w:rPr>
          <w:b/>
          <w:bCs/>
          <w:sz w:val="24"/>
          <w:szCs w:val="24"/>
        </w:rPr>
      </w:pPr>
      <w:r>
        <w:rPr>
          <w:b/>
          <w:bCs/>
          <w:sz w:val="24"/>
          <w:szCs w:val="24"/>
        </w:rPr>
        <w:t>Girls</w:t>
      </w:r>
      <w:r w:rsidRPr="009451C8">
        <w:rPr>
          <w:rFonts w:eastAsia="Times New Roman" w:cs="Times New Roman"/>
          <w:sz w:val="20"/>
          <w:szCs w:val="20"/>
          <w:lang w:val="en-US" w:eastAsia="zh-TW"/>
        </w:rPr>
        <w:t xml:space="preserve"> </w:t>
      </w:r>
      <w:r w:rsidR="00664CE0">
        <w:rPr>
          <w:rFonts w:eastAsia="Times New Roman" w:cs="Times New Roman"/>
          <w:sz w:val="20"/>
          <w:szCs w:val="20"/>
          <w:lang w:val="en-US" w:eastAsia="zh-TW"/>
        </w:rPr>
        <w:t xml:space="preserve">are allowed to </w:t>
      </w:r>
      <w:r w:rsidRPr="009451C8">
        <w:rPr>
          <w:rFonts w:eastAsia="Times New Roman" w:cs="Times New Roman"/>
          <w:sz w:val="20"/>
          <w:szCs w:val="20"/>
          <w:lang w:val="en-US" w:eastAsia="zh-TW"/>
        </w:rPr>
        <w:t>play in the Boys division</w:t>
      </w:r>
      <w:r w:rsidR="00664CE0">
        <w:rPr>
          <w:rFonts w:eastAsia="Times New Roman" w:cs="Times New Roman"/>
          <w:sz w:val="20"/>
          <w:szCs w:val="20"/>
          <w:lang w:val="en-US" w:eastAsia="zh-TW"/>
        </w:rPr>
        <w:t>s</w:t>
      </w:r>
      <w:r w:rsidR="00657BA9">
        <w:rPr>
          <w:rFonts w:eastAsia="Times New Roman" w:cs="Times New Roman"/>
          <w:sz w:val="20"/>
          <w:szCs w:val="20"/>
          <w:lang w:val="en-US" w:eastAsia="zh-TW"/>
        </w:rPr>
        <w:t xml:space="preserve"> but only if the school has not entered a Girls team</w:t>
      </w:r>
    </w:p>
    <w:p w14:paraId="33F6F5A6" w14:textId="77777777" w:rsidR="00683903" w:rsidRDefault="00683903" w:rsidP="00521C5D">
      <w:pPr>
        <w:rPr>
          <w:b/>
          <w:bCs/>
          <w:sz w:val="40"/>
          <w:szCs w:val="40"/>
          <w:lang w:val="en-US"/>
        </w:rPr>
      </w:pPr>
    </w:p>
    <w:p w14:paraId="7A21D0D6" w14:textId="1F833F05" w:rsidR="00521C5D" w:rsidRDefault="00014C8E" w:rsidP="00521C5D">
      <w:pPr>
        <w:rPr>
          <w:b/>
          <w:bCs/>
          <w:sz w:val="32"/>
          <w:szCs w:val="32"/>
          <w:lang w:val="en-US"/>
        </w:rPr>
      </w:pPr>
      <w:r>
        <w:rPr>
          <w:b/>
          <w:bCs/>
          <w:sz w:val="40"/>
          <w:szCs w:val="40"/>
          <w:lang w:val="en-US"/>
        </w:rPr>
        <w:lastRenderedPageBreak/>
        <w:t xml:space="preserve">ASF Cup &amp; Shield - </w:t>
      </w:r>
      <w:r w:rsidR="00521C5D" w:rsidRPr="00521C5D">
        <w:rPr>
          <w:b/>
          <w:bCs/>
          <w:sz w:val="40"/>
          <w:szCs w:val="40"/>
          <w:lang w:val="en-US"/>
        </w:rPr>
        <w:t>Tournament Format</w:t>
      </w:r>
    </w:p>
    <w:p w14:paraId="643343A0" w14:textId="77777777" w:rsidR="00521C5D" w:rsidRPr="00521C5D" w:rsidRDefault="00521C5D" w:rsidP="00521C5D">
      <w:pPr>
        <w:rPr>
          <w:b/>
          <w:bCs/>
          <w:sz w:val="32"/>
          <w:szCs w:val="32"/>
          <w:lang w:val="en-US"/>
        </w:rPr>
      </w:pPr>
    </w:p>
    <w:p w14:paraId="463E7B72" w14:textId="7D608B1E" w:rsidR="00281FB8" w:rsidRDefault="00D753F6" w:rsidP="00521C5D">
      <w:pPr>
        <w:rPr>
          <w:b/>
          <w:bCs/>
          <w:sz w:val="32"/>
          <w:szCs w:val="32"/>
          <w:lang w:val="en-US"/>
        </w:rPr>
      </w:pPr>
      <w:r>
        <w:rPr>
          <w:b/>
          <w:bCs/>
          <w:sz w:val="32"/>
          <w:szCs w:val="32"/>
          <w:lang w:val="en-US"/>
        </w:rPr>
        <w:t>5</w:t>
      </w:r>
      <w:r w:rsidR="00281FB8">
        <w:rPr>
          <w:b/>
          <w:bCs/>
          <w:sz w:val="32"/>
          <w:szCs w:val="32"/>
          <w:lang w:val="en-US"/>
        </w:rPr>
        <w:t xml:space="preserve"> Day QSF Cup Format</w:t>
      </w:r>
    </w:p>
    <w:p w14:paraId="0BF13674" w14:textId="4D167B37" w:rsidR="00847F24" w:rsidRDefault="00847F24" w:rsidP="00847F24">
      <w:pPr>
        <w:rPr>
          <w:b/>
          <w:bCs/>
          <w:sz w:val="32"/>
          <w:szCs w:val="32"/>
          <w:lang w:val="en-US"/>
        </w:rPr>
      </w:pPr>
      <w:bookmarkStart w:id="1" w:name="_Hlk178936177"/>
      <w:r w:rsidRPr="00521C5D">
        <w:rPr>
          <w:b/>
          <w:bCs/>
          <w:sz w:val="32"/>
          <w:szCs w:val="32"/>
          <w:lang w:val="en-US"/>
        </w:rPr>
        <w:t xml:space="preserve">Once nominations are finalized, the 16 schools will be </w:t>
      </w:r>
      <w:r w:rsidR="008B1699">
        <w:rPr>
          <w:b/>
          <w:bCs/>
          <w:sz w:val="32"/>
          <w:szCs w:val="32"/>
          <w:lang w:val="en-US"/>
        </w:rPr>
        <w:t xml:space="preserve">systematically </w:t>
      </w:r>
      <w:r w:rsidRPr="00521C5D">
        <w:rPr>
          <w:b/>
          <w:bCs/>
          <w:sz w:val="32"/>
          <w:szCs w:val="32"/>
          <w:lang w:val="en-US"/>
        </w:rPr>
        <w:t xml:space="preserve">placed in </w:t>
      </w:r>
      <w:r w:rsidR="00657BA9">
        <w:rPr>
          <w:b/>
          <w:bCs/>
          <w:sz w:val="32"/>
          <w:szCs w:val="32"/>
          <w:lang w:val="en-US"/>
        </w:rPr>
        <w:t>2</w:t>
      </w:r>
      <w:r w:rsidR="00014C8E">
        <w:rPr>
          <w:b/>
          <w:bCs/>
          <w:sz w:val="32"/>
          <w:szCs w:val="32"/>
          <w:lang w:val="en-US"/>
        </w:rPr>
        <w:t xml:space="preserve"> </w:t>
      </w:r>
      <w:r>
        <w:rPr>
          <w:b/>
          <w:bCs/>
          <w:sz w:val="32"/>
          <w:szCs w:val="32"/>
          <w:lang w:val="en-US"/>
        </w:rPr>
        <w:t>P</w:t>
      </w:r>
      <w:r w:rsidRPr="00521C5D">
        <w:rPr>
          <w:b/>
          <w:bCs/>
          <w:sz w:val="32"/>
          <w:szCs w:val="32"/>
          <w:lang w:val="en-US"/>
        </w:rPr>
        <w:t>ools of</w:t>
      </w:r>
      <w:r>
        <w:rPr>
          <w:b/>
          <w:bCs/>
          <w:sz w:val="32"/>
          <w:szCs w:val="32"/>
          <w:lang w:val="en-US"/>
        </w:rPr>
        <w:t xml:space="preserve"> </w:t>
      </w:r>
      <w:r w:rsidR="00657BA9">
        <w:rPr>
          <w:b/>
          <w:bCs/>
          <w:sz w:val="32"/>
          <w:szCs w:val="32"/>
          <w:lang w:val="en-US"/>
        </w:rPr>
        <w:t>8</w:t>
      </w:r>
      <w:r w:rsidRPr="00521C5D">
        <w:rPr>
          <w:b/>
          <w:bCs/>
          <w:sz w:val="32"/>
          <w:szCs w:val="32"/>
          <w:lang w:val="en-US"/>
        </w:rPr>
        <w:t xml:space="preserve"> teams. </w:t>
      </w:r>
    </w:p>
    <w:bookmarkEnd w:id="1"/>
    <w:p w14:paraId="4EB41C28" w14:textId="55C5632D"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 xml:space="preserve">The </w:t>
      </w:r>
      <w:r w:rsidR="00657BA9">
        <w:rPr>
          <w:rFonts w:eastAsia="Times New Roman" w:cs="Times New Roman"/>
          <w:sz w:val="32"/>
          <w:szCs w:val="32"/>
          <w:lang w:val="en-US" w:eastAsia="zh-TW"/>
        </w:rPr>
        <w:t xml:space="preserve">16 </w:t>
      </w:r>
      <w:r w:rsidRPr="001D34F7">
        <w:rPr>
          <w:rFonts w:eastAsia="Times New Roman" w:cs="Times New Roman"/>
          <w:sz w:val="32"/>
          <w:szCs w:val="32"/>
          <w:lang w:val="en-US" w:eastAsia="zh-TW"/>
        </w:rPr>
        <w:t xml:space="preserve">teams </w:t>
      </w:r>
      <w:r w:rsidR="00657BA9">
        <w:rPr>
          <w:rFonts w:eastAsia="Times New Roman" w:cs="Times New Roman"/>
          <w:sz w:val="32"/>
          <w:szCs w:val="32"/>
          <w:lang w:val="en-US" w:eastAsia="zh-TW"/>
        </w:rPr>
        <w:t>will “randomly” be drawn at an online meeting</w:t>
      </w:r>
      <w:r w:rsidRPr="001D34F7">
        <w:rPr>
          <w:rFonts w:eastAsia="Times New Roman" w:cs="Times New Roman"/>
          <w:sz w:val="32"/>
          <w:szCs w:val="32"/>
          <w:lang w:val="en-US" w:eastAsia="zh-TW"/>
        </w:rPr>
        <w:t xml:space="preserve"> </w:t>
      </w:r>
      <w:r w:rsidR="00657BA9">
        <w:rPr>
          <w:rFonts w:eastAsia="Times New Roman" w:cs="Times New Roman"/>
          <w:sz w:val="32"/>
          <w:szCs w:val="32"/>
          <w:lang w:val="en-US" w:eastAsia="zh-TW"/>
        </w:rPr>
        <w:t>and</w:t>
      </w:r>
      <w:r w:rsidRPr="001D34F7">
        <w:rPr>
          <w:rFonts w:eastAsia="Times New Roman" w:cs="Times New Roman"/>
          <w:sz w:val="32"/>
          <w:szCs w:val="32"/>
          <w:lang w:val="en-US" w:eastAsia="zh-TW"/>
        </w:rPr>
        <w:t xml:space="preserve"> placed in </w:t>
      </w:r>
      <w:r w:rsidR="00657BA9">
        <w:rPr>
          <w:rFonts w:eastAsia="Times New Roman" w:cs="Times New Roman"/>
          <w:sz w:val="32"/>
          <w:szCs w:val="32"/>
          <w:lang w:val="en-US" w:eastAsia="zh-TW"/>
        </w:rPr>
        <w:t>2</w:t>
      </w:r>
      <w:r w:rsidRPr="001D34F7">
        <w:rPr>
          <w:rFonts w:eastAsia="Times New Roman" w:cs="Times New Roman"/>
          <w:sz w:val="32"/>
          <w:szCs w:val="32"/>
          <w:lang w:val="en-US" w:eastAsia="zh-TW"/>
        </w:rPr>
        <w:t xml:space="preserve"> pools of </w:t>
      </w:r>
      <w:r w:rsidR="00657BA9">
        <w:rPr>
          <w:rFonts w:eastAsia="Times New Roman" w:cs="Times New Roman"/>
          <w:sz w:val="32"/>
          <w:szCs w:val="32"/>
          <w:lang w:val="en-US" w:eastAsia="zh-TW"/>
        </w:rPr>
        <w:t>8</w:t>
      </w:r>
      <w:r w:rsidRPr="001D34F7">
        <w:rPr>
          <w:rFonts w:eastAsia="Times New Roman" w:cs="Times New Roman"/>
          <w:sz w:val="32"/>
          <w:szCs w:val="32"/>
          <w:lang w:val="en-US" w:eastAsia="zh-TW"/>
        </w:rPr>
        <w:t xml:space="preserve"> teams.</w:t>
      </w:r>
    </w:p>
    <w:p w14:paraId="6EA913BB" w14:textId="423D8C7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 xml:space="preserve">Each team in their respective pools will play each other once </w:t>
      </w:r>
      <w:r w:rsidR="00657BA9">
        <w:rPr>
          <w:rFonts w:eastAsia="Times New Roman" w:cs="Times New Roman"/>
          <w:sz w:val="32"/>
          <w:szCs w:val="32"/>
          <w:lang w:val="en-US" w:eastAsia="zh-TW"/>
        </w:rPr>
        <w:t xml:space="preserve">over 3 days </w:t>
      </w:r>
      <w:r w:rsidRPr="001D34F7">
        <w:rPr>
          <w:rFonts w:eastAsia="Times New Roman" w:cs="Times New Roman"/>
          <w:sz w:val="32"/>
          <w:szCs w:val="32"/>
          <w:lang w:val="en-US" w:eastAsia="zh-TW"/>
        </w:rPr>
        <w:t>and then be ranked according to points from wins, draws and goal difference.</w:t>
      </w:r>
    </w:p>
    <w:p w14:paraId="6766D322" w14:textId="766FB4A7"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Teams that finish</w:t>
      </w:r>
      <w:r w:rsidRPr="001D34F7">
        <w:rPr>
          <w:rFonts w:eastAsia="Times New Roman" w:cs="Times New Roman"/>
          <w:b/>
          <w:bCs/>
          <w:sz w:val="32"/>
          <w:szCs w:val="32"/>
          <w:lang w:val="en-US" w:eastAsia="zh-TW"/>
        </w:rPr>
        <w:t xml:space="preserve"> </w:t>
      </w:r>
      <w:r w:rsidR="00657BA9">
        <w:rPr>
          <w:rFonts w:eastAsia="Times New Roman" w:cs="Times New Roman"/>
          <w:b/>
          <w:bCs/>
          <w:sz w:val="32"/>
          <w:szCs w:val="32"/>
          <w:lang w:val="en-US" w:eastAsia="zh-TW"/>
        </w:rPr>
        <w:t>in the top 4 places</w:t>
      </w:r>
      <w:r w:rsidRPr="001D34F7">
        <w:rPr>
          <w:rFonts w:eastAsia="Times New Roman" w:cs="Times New Roman"/>
          <w:sz w:val="32"/>
          <w:szCs w:val="32"/>
          <w:lang w:val="en-US" w:eastAsia="zh-TW"/>
        </w:rPr>
        <w:t xml:space="preserve"> from </w:t>
      </w:r>
      <w:r w:rsidR="00657BA9">
        <w:rPr>
          <w:rFonts w:eastAsia="Times New Roman" w:cs="Times New Roman"/>
          <w:sz w:val="32"/>
          <w:szCs w:val="32"/>
          <w:lang w:val="en-US" w:eastAsia="zh-TW"/>
        </w:rPr>
        <w:t>the round matches</w:t>
      </w:r>
      <w:r w:rsidRPr="001D34F7">
        <w:rPr>
          <w:rFonts w:eastAsia="Times New Roman" w:cs="Times New Roman"/>
          <w:sz w:val="32"/>
          <w:szCs w:val="32"/>
          <w:lang w:val="en-US" w:eastAsia="zh-TW"/>
        </w:rPr>
        <w:t xml:space="preserve"> will be placed </w:t>
      </w:r>
      <w:r w:rsidR="00D753F6" w:rsidRPr="001D34F7">
        <w:rPr>
          <w:rFonts w:eastAsia="Times New Roman" w:cs="Times New Roman"/>
          <w:sz w:val="32"/>
          <w:szCs w:val="32"/>
          <w:lang w:val="en-US" w:eastAsia="zh-TW"/>
        </w:rPr>
        <w:t>in</w:t>
      </w:r>
      <w:r w:rsidRPr="001D34F7">
        <w:rPr>
          <w:rFonts w:eastAsia="Times New Roman" w:cs="Times New Roman"/>
          <w:sz w:val="32"/>
          <w:szCs w:val="32"/>
          <w:lang w:val="en-US" w:eastAsia="zh-TW"/>
        </w:rPr>
        <w:t xml:space="preserve"> the </w:t>
      </w:r>
      <w:r w:rsidR="00A3581F" w:rsidRPr="00A3581F">
        <w:rPr>
          <w:rFonts w:eastAsia="Times New Roman" w:cs="Times New Roman"/>
          <w:b/>
          <w:bCs/>
          <w:sz w:val="32"/>
          <w:szCs w:val="32"/>
          <w:lang w:val="en-US" w:eastAsia="zh-TW"/>
        </w:rPr>
        <w:t>ASF</w:t>
      </w:r>
      <w:r w:rsidRPr="00A3581F">
        <w:rPr>
          <w:rFonts w:eastAsia="Times New Roman" w:cs="Times New Roman"/>
          <w:b/>
          <w:bCs/>
          <w:sz w:val="32"/>
          <w:szCs w:val="32"/>
          <w:lang w:val="en-US" w:eastAsia="zh-TW"/>
        </w:rPr>
        <w:t xml:space="preserve"> </w:t>
      </w:r>
      <w:r w:rsidRPr="001D34F7">
        <w:rPr>
          <w:rFonts w:eastAsia="Times New Roman" w:cs="Times New Roman"/>
          <w:b/>
          <w:bCs/>
          <w:sz w:val="32"/>
          <w:szCs w:val="32"/>
          <w:lang w:val="en-US" w:eastAsia="zh-TW"/>
        </w:rPr>
        <w:t>Cup</w:t>
      </w:r>
      <w:r w:rsidR="00A3581F">
        <w:rPr>
          <w:rFonts w:eastAsia="Times New Roman" w:cs="Times New Roman"/>
          <w:b/>
          <w:bCs/>
          <w:sz w:val="32"/>
          <w:szCs w:val="32"/>
          <w:lang w:val="en-US" w:eastAsia="zh-TW"/>
        </w:rPr>
        <w:t xml:space="preserve"> </w:t>
      </w:r>
      <w:r w:rsidRPr="001D34F7">
        <w:rPr>
          <w:rFonts w:eastAsia="Times New Roman" w:cs="Times New Roman"/>
          <w:sz w:val="32"/>
          <w:szCs w:val="32"/>
          <w:lang w:val="en-US" w:eastAsia="zh-TW"/>
        </w:rPr>
        <w:t>competition.</w:t>
      </w:r>
    </w:p>
    <w:p w14:paraId="6EBEB643" w14:textId="073F2874"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Teams that finis</w:t>
      </w:r>
      <w:r w:rsidR="00A3581F">
        <w:rPr>
          <w:rFonts w:eastAsia="Times New Roman" w:cs="Times New Roman"/>
          <w:sz w:val="32"/>
          <w:szCs w:val="32"/>
          <w:lang w:val="en-US" w:eastAsia="zh-TW"/>
        </w:rPr>
        <w:t>h in 5</w:t>
      </w:r>
      <w:r w:rsidR="00A3581F" w:rsidRPr="00A3581F">
        <w:rPr>
          <w:rFonts w:eastAsia="Times New Roman" w:cs="Times New Roman"/>
          <w:sz w:val="32"/>
          <w:szCs w:val="32"/>
          <w:vertAlign w:val="superscript"/>
          <w:lang w:val="en-US" w:eastAsia="zh-TW"/>
        </w:rPr>
        <w:t>th</w:t>
      </w:r>
      <w:r w:rsidR="00A3581F">
        <w:rPr>
          <w:rFonts w:eastAsia="Times New Roman" w:cs="Times New Roman"/>
          <w:sz w:val="32"/>
          <w:szCs w:val="32"/>
          <w:lang w:val="en-US" w:eastAsia="zh-TW"/>
        </w:rPr>
        <w:t xml:space="preserve"> to 8</w:t>
      </w:r>
      <w:r w:rsidR="00A3581F" w:rsidRPr="00A3581F">
        <w:rPr>
          <w:rFonts w:eastAsia="Times New Roman" w:cs="Times New Roman"/>
          <w:sz w:val="32"/>
          <w:szCs w:val="32"/>
          <w:vertAlign w:val="superscript"/>
          <w:lang w:val="en-US" w:eastAsia="zh-TW"/>
        </w:rPr>
        <w:t>th</w:t>
      </w:r>
      <w:r w:rsidR="00A3581F">
        <w:rPr>
          <w:rFonts w:eastAsia="Times New Roman" w:cs="Times New Roman"/>
          <w:sz w:val="32"/>
          <w:szCs w:val="32"/>
          <w:lang w:val="en-US" w:eastAsia="zh-TW"/>
        </w:rPr>
        <w:t xml:space="preserve"> position</w:t>
      </w:r>
      <w:r w:rsidRPr="001D34F7">
        <w:rPr>
          <w:rFonts w:eastAsia="Times New Roman" w:cs="Times New Roman"/>
          <w:sz w:val="32"/>
          <w:szCs w:val="32"/>
          <w:lang w:val="en-US" w:eastAsia="zh-TW"/>
        </w:rPr>
        <w:t xml:space="preserve"> from </w:t>
      </w:r>
      <w:r w:rsidR="00A3581F">
        <w:rPr>
          <w:rFonts w:eastAsia="Times New Roman" w:cs="Times New Roman"/>
          <w:sz w:val="32"/>
          <w:szCs w:val="32"/>
          <w:lang w:val="en-US" w:eastAsia="zh-TW"/>
        </w:rPr>
        <w:t>the round matches</w:t>
      </w:r>
      <w:r w:rsidRPr="001D34F7">
        <w:rPr>
          <w:rFonts w:eastAsia="Times New Roman" w:cs="Times New Roman"/>
          <w:sz w:val="32"/>
          <w:szCs w:val="32"/>
          <w:lang w:val="en-US" w:eastAsia="zh-TW"/>
        </w:rPr>
        <w:t xml:space="preserve"> will be placed into the </w:t>
      </w:r>
      <w:r w:rsidR="00A3581F" w:rsidRPr="00A3581F">
        <w:rPr>
          <w:rFonts w:eastAsia="Times New Roman" w:cs="Times New Roman"/>
          <w:b/>
          <w:bCs/>
          <w:sz w:val="32"/>
          <w:szCs w:val="32"/>
          <w:lang w:val="en-US" w:eastAsia="zh-TW"/>
        </w:rPr>
        <w:t xml:space="preserve">ASF </w:t>
      </w:r>
      <w:r w:rsidRPr="001D34F7">
        <w:rPr>
          <w:rFonts w:eastAsia="Times New Roman" w:cs="Times New Roman"/>
          <w:b/>
          <w:bCs/>
          <w:sz w:val="32"/>
          <w:szCs w:val="32"/>
          <w:lang w:val="en-US" w:eastAsia="zh-TW"/>
        </w:rPr>
        <w:t>Shield</w:t>
      </w:r>
      <w:r w:rsidRPr="001D34F7">
        <w:rPr>
          <w:rFonts w:eastAsia="Times New Roman" w:cs="Times New Roman"/>
          <w:sz w:val="32"/>
          <w:szCs w:val="32"/>
          <w:lang w:val="en-US" w:eastAsia="zh-TW"/>
        </w:rPr>
        <w:t xml:space="preserve"> competition.</w:t>
      </w:r>
    </w:p>
    <w:p w14:paraId="25630C4C" w14:textId="02952916" w:rsidR="008D0E9C" w:rsidRPr="001D34F7" w:rsidRDefault="008D0E9C" w:rsidP="008D0E9C">
      <w:pPr>
        <w:numPr>
          <w:ilvl w:val="0"/>
          <w:numId w:val="3"/>
        </w:numPr>
        <w:spacing w:after="0" w:line="240" w:lineRule="auto"/>
        <w:rPr>
          <w:rFonts w:eastAsia="Times New Roman" w:cs="Times New Roman"/>
          <w:sz w:val="32"/>
          <w:szCs w:val="32"/>
          <w:lang w:val="en-US" w:eastAsia="zh-TW"/>
        </w:rPr>
      </w:pPr>
      <w:r w:rsidRPr="001D34F7">
        <w:rPr>
          <w:rFonts w:eastAsia="Times New Roman" w:cs="Times New Roman"/>
          <w:sz w:val="32"/>
          <w:szCs w:val="32"/>
          <w:lang w:val="en-US" w:eastAsia="zh-TW"/>
        </w:rPr>
        <w:t xml:space="preserve">Each team in the Cup and Shield competition </w:t>
      </w:r>
      <w:r w:rsidR="00A3581F">
        <w:rPr>
          <w:rFonts w:eastAsia="Times New Roman" w:cs="Times New Roman"/>
          <w:sz w:val="32"/>
          <w:szCs w:val="32"/>
          <w:lang w:val="en-US" w:eastAsia="zh-TW"/>
        </w:rPr>
        <w:t xml:space="preserve">on Day 5 </w:t>
      </w:r>
      <w:r w:rsidRPr="001D34F7">
        <w:rPr>
          <w:rFonts w:eastAsia="Times New Roman" w:cs="Times New Roman"/>
          <w:sz w:val="32"/>
          <w:szCs w:val="32"/>
          <w:lang w:val="en-US" w:eastAsia="zh-TW"/>
        </w:rPr>
        <w:t>will</w:t>
      </w:r>
      <w:r w:rsidR="00A3581F">
        <w:rPr>
          <w:rFonts w:eastAsia="Times New Roman" w:cs="Times New Roman"/>
          <w:sz w:val="32"/>
          <w:szCs w:val="32"/>
          <w:lang w:val="en-US" w:eastAsia="zh-TW"/>
        </w:rPr>
        <w:t xml:space="preserve"> play elimination quarter finals, semifinals and Grand finals</w:t>
      </w:r>
      <w:r w:rsidRPr="001D34F7">
        <w:rPr>
          <w:rFonts w:eastAsia="Times New Roman" w:cs="Times New Roman"/>
          <w:sz w:val="32"/>
          <w:szCs w:val="32"/>
          <w:lang w:val="en-US" w:eastAsia="zh-TW"/>
        </w:rPr>
        <w:t>.</w:t>
      </w:r>
    </w:p>
    <w:p w14:paraId="788555A6" w14:textId="3067C477" w:rsidR="008D0E9C" w:rsidRPr="001D34F7" w:rsidRDefault="00A3581F" w:rsidP="008D0E9C">
      <w:pPr>
        <w:numPr>
          <w:ilvl w:val="0"/>
          <w:numId w:val="3"/>
        </w:numPr>
        <w:spacing w:after="0" w:line="240" w:lineRule="auto"/>
        <w:rPr>
          <w:rFonts w:eastAsia="Times New Roman" w:cs="Times New Roman"/>
          <w:sz w:val="32"/>
          <w:szCs w:val="32"/>
          <w:lang w:val="en-US" w:eastAsia="zh-TW"/>
        </w:rPr>
      </w:pPr>
      <w:r>
        <w:rPr>
          <w:rFonts w:eastAsia="Times New Roman" w:cs="Times New Roman"/>
          <w:sz w:val="32"/>
          <w:szCs w:val="32"/>
          <w:lang w:val="en-US" w:eastAsia="zh-TW"/>
        </w:rPr>
        <w:t xml:space="preserve">The losing teams form the Quarter final and Semifinals </w:t>
      </w:r>
      <w:r w:rsidR="008D0E9C" w:rsidRPr="001D34F7">
        <w:rPr>
          <w:rFonts w:eastAsia="Times New Roman" w:cs="Times New Roman"/>
          <w:sz w:val="32"/>
          <w:szCs w:val="32"/>
          <w:lang w:val="en-US" w:eastAsia="zh-TW"/>
        </w:rPr>
        <w:t xml:space="preserve">will play consolation finals for </w:t>
      </w:r>
      <w:r>
        <w:rPr>
          <w:rFonts w:eastAsia="Times New Roman" w:cs="Times New Roman"/>
          <w:sz w:val="32"/>
          <w:szCs w:val="32"/>
          <w:lang w:val="en-US" w:eastAsia="zh-TW"/>
        </w:rPr>
        <w:t xml:space="preserve">medals and final </w:t>
      </w:r>
      <w:r w:rsidR="008D0E9C" w:rsidRPr="001D34F7">
        <w:rPr>
          <w:rFonts w:eastAsia="Times New Roman" w:cs="Times New Roman"/>
          <w:sz w:val="32"/>
          <w:szCs w:val="32"/>
          <w:lang w:val="en-US" w:eastAsia="zh-TW"/>
        </w:rPr>
        <w:t>positions</w:t>
      </w:r>
      <w:r>
        <w:rPr>
          <w:rFonts w:eastAsia="Times New Roman" w:cs="Times New Roman"/>
          <w:sz w:val="32"/>
          <w:szCs w:val="32"/>
          <w:lang w:val="en-US" w:eastAsia="zh-TW"/>
        </w:rPr>
        <w:t>.</w:t>
      </w:r>
    </w:p>
    <w:p w14:paraId="5D928A5A" w14:textId="77777777" w:rsidR="007A346A" w:rsidRDefault="007A346A" w:rsidP="00664CE0">
      <w:pPr>
        <w:spacing w:after="0" w:line="240" w:lineRule="auto"/>
        <w:rPr>
          <w:rFonts w:eastAsia="Times New Roman" w:cs="Times New Roman"/>
          <w:sz w:val="32"/>
          <w:szCs w:val="32"/>
          <w:lang w:val="en-US" w:eastAsia="zh-TW"/>
        </w:rPr>
      </w:pPr>
    </w:p>
    <w:p w14:paraId="5619D592" w14:textId="77777777" w:rsidR="00B37A75" w:rsidRDefault="00B37A75" w:rsidP="001D34F7">
      <w:pPr>
        <w:rPr>
          <w:b/>
          <w:bCs/>
          <w:sz w:val="32"/>
          <w:szCs w:val="32"/>
        </w:rPr>
      </w:pPr>
    </w:p>
    <w:p w14:paraId="5EB2AC4C" w14:textId="77777777" w:rsidR="00E0074D" w:rsidRDefault="00E0074D" w:rsidP="001D34F7">
      <w:pPr>
        <w:rPr>
          <w:b/>
          <w:bCs/>
          <w:sz w:val="32"/>
          <w:szCs w:val="32"/>
        </w:rPr>
      </w:pPr>
    </w:p>
    <w:p w14:paraId="73C87932" w14:textId="77777777" w:rsidR="00E0074D" w:rsidRDefault="00E0074D" w:rsidP="001D34F7">
      <w:pPr>
        <w:rPr>
          <w:b/>
          <w:bCs/>
          <w:sz w:val="32"/>
          <w:szCs w:val="32"/>
        </w:rPr>
      </w:pPr>
    </w:p>
    <w:p w14:paraId="2C3377F3" w14:textId="77777777" w:rsidR="00E0074D" w:rsidRDefault="00E0074D" w:rsidP="001D34F7">
      <w:pPr>
        <w:rPr>
          <w:b/>
          <w:bCs/>
          <w:sz w:val="32"/>
          <w:szCs w:val="32"/>
        </w:rPr>
      </w:pPr>
    </w:p>
    <w:p w14:paraId="468C4801" w14:textId="77777777" w:rsidR="00E0074D" w:rsidRDefault="00E0074D" w:rsidP="001D34F7">
      <w:pPr>
        <w:rPr>
          <w:b/>
          <w:bCs/>
          <w:sz w:val="32"/>
          <w:szCs w:val="32"/>
        </w:rPr>
      </w:pPr>
    </w:p>
    <w:p w14:paraId="09E0A727" w14:textId="77777777" w:rsidR="00E0074D" w:rsidRDefault="00E0074D" w:rsidP="001D34F7">
      <w:pPr>
        <w:rPr>
          <w:b/>
          <w:bCs/>
          <w:sz w:val="32"/>
          <w:szCs w:val="32"/>
        </w:rPr>
      </w:pPr>
    </w:p>
    <w:p w14:paraId="5828F70F" w14:textId="23B0E486" w:rsidR="00B37A75" w:rsidRDefault="00E0074D" w:rsidP="001D34F7">
      <w:pPr>
        <w:rPr>
          <w:b/>
          <w:bCs/>
          <w:sz w:val="32"/>
          <w:szCs w:val="32"/>
        </w:rPr>
      </w:pPr>
      <w:r w:rsidRPr="00A43062">
        <w:rPr>
          <w:rFonts w:ascii="Times New Roman" w:eastAsia="Times New Roman" w:hAnsi="Times New Roman" w:cs="Times New Roman"/>
          <w:noProof/>
          <w:sz w:val="20"/>
          <w:szCs w:val="20"/>
          <w:lang w:val="en-US" w:eastAsia="zh-TW"/>
        </w:rPr>
        <w:drawing>
          <wp:inline distT="0" distB="0" distL="0" distR="0" wp14:anchorId="226FACE3" wp14:editId="04881CFA">
            <wp:extent cx="5731510" cy="1247140"/>
            <wp:effectExtent l="0" t="0" r="2540" b="0"/>
            <wp:docPr id="190885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1548" name=""/>
                    <pic:cNvPicPr/>
                  </pic:nvPicPr>
                  <pic:blipFill>
                    <a:blip r:embed="rId8"/>
                    <a:stretch>
                      <a:fillRect/>
                    </a:stretch>
                  </pic:blipFill>
                  <pic:spPr>
                    <a:xfrm>
                      <a:off x="0" y="0"/>
                      <a:ext cx="5731510" cy="1247140"/>
                    </a:xfrm>
                    <a:prstGeom prst="rect">
                      <a:avLst/>
                    </a:prstGeom>
                  </pic:spPr>
                </pic:pic>
              </a:graphicData>
            </a:graphic>
          </wp:inline>
        </w:drawing>
      </w:r>
    </w:p>
    <w:p w14:paraId="3B6AA758" w14:textId="2659A558" w:rsidR="001D34F7" w:rsidRDefault="001D34F7" w:rsidP="001D34F7">
      <w:pPr>
        <w:rPr>
          <w:b/>
          <w:bCs/>
          <w:sz w:val="32"/>
          <w:szCs w:val="32"/>
        </w:rPr>
      </w:pPr>
      <w:r>
        <w:rPr>
          <w:b/>
          <w:bCs/>
          <w:sz w:val="32"/>
          <w:szCs w:val="32"/>
        </w:rPr>
        <w:lastRenderedPageBreak/>
        <w:t>DRAWS</w:t>
      </w:r>
    </w:p>
    <w:p w14:paraId="05A2B1E4" w14:textId="5EF37953" w:rsidR="001D34F7" w:rsidRPr="00A42BF5" w:rsidRDefault="001D34F7" w:rsidP="001D34F7">
      <w:pPr>
        <w:rPr>
          <w:b/>
          <w:bCs/>
          <w:sz w:val="32"/>
          <w:szCs w:val="32"/>
        </w:rPr>
      </w:pPr>
      <w:r>
        <w:rPr>
          <w:b/>
          <w:bCs/>
          <w:sz w:val="32"/>
          <w:szCs w:val="32"/>
        </w:rPr>
        <w:t>The Draws for both the Boys and Girls ASF Cups will be made after n</w:t>
      </w:r>
      <w:r w:rsidRPr="00A42BF5">
        <w:rPr>
          <w:b/>
          <w:bCs/>
          <w:sz w:val="32"/>
          <w:szCs w:val="32"/>
        </w:rPr>
        <w:t>omination</w:t>
      </w:r>
      <w:r>
        <w:rPr>
          <w:b/>
          <w:bCs/>
          <w:sz w:val="32"/>
          <w:szCs w:val="32"/>
        </w:rPr>
        <w:t xml:space="preserve">s have been finalised, and available in Week 1, Term </w:t>
      </w:r>
      <w:r w:rsidR="00D753F6">
        <w:rPr>
          <w:b/>
          <w:bCs/>
          <w:sz w:val="32"/>
          <w:szCs w:val="32"/>
        </w:rPr>
        <w:t>3</w:t>
      </w:r>
      <w:r>
        <w:rPr>
          <w:b/>
          <w:bCs/>
          <w:sz w:val="32"/>
          <w:szCs w:val="32"/>
        </w:rPr>
        <w:t>, 202</w:t>
      </w:r>
      <w:r w:rsidR="00B37A75">
        <w:rPr>
          <w:b/>
          <w:bCs/>
          <w:sz w:val="32"/>
          <w:szCs w:val="32"/>
        </w:rPr>
        <w:t>6</w:t>
      </w:r>
      <w:r>
        <w:rPr>
          <w:b/>
          <w:bCs/>
          <w:sz w:val="32"/>
          <w:szCs w:val="32"/>
        </w:rPr>
        <w:t xml:space="preserve"> on the QSF Website.</w:t>
      </w:r>
    </w:p>
    <w:p w14:paraId="75E69BB0" w14:textId="3CED9D82" w:rsidR="00014C8E" w:rsidRDefault="008D0E9C" w:rsidP="00521C5D">
      <w:pPr>
        <w:rPr>
          <w:b/>
          <w:bCs/>
          <w:sz w:val="32"/>
          <w:szCs w:val="32"/>
          <w:lang w:val="en-US"/>
        </w:rPr>
      </w:pPr>
      <w:r>
        <w:rPr>
          <w:b/>
          <w:bCs/>
          <w:sz w:val="32"/>
          <w:szCs w:val="32"/>
          <w:lang w:val="en-US"/>
        </w:rPr>
        <w:t xml:space="preserve">       </w:t>
      </w:r>
    </w:p>
    <w:p w14:paraId="19C9D220" w14:textId="685FAEEC" w:rsidR="008D0E9C" w:rsidRDefault="00BE3546" w:rsidP="00521C5D">
      <w:pPr>
        <w:rPr>
          <w:b/>
          <w:bCs/>
          <w:sz w:val="32"/>
          <w:szCs w:val="32"/>
          <w:lang w:val="en-US"/>
        </w:rPr>
      </w:pPr>
      <w:r w:rsidRPr="00BE3546">
        <w:rPr>
          <w:b/>
          <w:bCs/>
          <w:sz w:val="32"/>
          <w:szCs w:val="32"/>
          <w:lang w:val="en-US"/>
        </w:rPr>
        <w:drawing>
          <wp:inline distT="0" distB="0" distL="0" distR="0" wp14:anchorId="39C68B05" wp14:editId="046E1054">
            <wp:extent cx="5731510" cy="3211195"/>
            <wp:effectExtent l="0" t="0" r="2540" b="8255"/>
            <wp:docPr id="2076872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72884" name=""/>
                    <pic:cNvPicPr/>
                  </pic:nvPicPr>
                  <pic:blipFill>
                    <a:blip r:embed="rId9"/>
                    <a:stretch>
                      <a:fillRect/>
                    </a:stretch>
                  </pic:blipFill>
                  <pic:spPr>
                    <a:xfrm>
                      <a:off x="0" y="0"/>
                      <a:ext cx="5731510" cy="3211195"/>
                    </a:xfrm>
                    <a:prstGeom prst="rect">
                      <a:avLst/>
                    </a:prstGeom>
                  </pic:spPr>
                </pic:pic>
              </a:graphicData>
            </a:graphic>
          </wp:inline>
        </w:drawing>
      </w:r>
    </w:p>
    <w:p w14:paraId="05215ECD" w14:textId="77777777" w:rsidR="00E8698E" w:rsidRDefault="00E8698E" w:rsidP="00521C5D">
      <w:pPr>
        <w:rPr>
          <w:b/>
          <w:bCs/>
          <w:sz w:val="32"/>
          <w:szCs w:val="32"/>
          <w:lang w:val="en-US"/>
        </w:rPr>
      </w:pPr>
    </w:p>
    <w:p w14:paraId="444E876F" w14:textId="72FD3AA4" w:rsidR="00E8698E" w:rsidRDefault="00BE3546" w:rsidP="00521C5D">
      <w:pPr>
        <w:rPr>
          <w:b/>
          <w:bCs/>
          <w:sz w:val="32"/>
          <w:szCs w:val="32"/>
          <w:lang w:val="en-US"/>
        </w:rPr>
      </w:pPr>
      <w:r w:rsidRPr="00BE3546">
        <w:rPr>
          <w:b/>
          <w:bCs/>
          <w:sz w:val="32"/>
          <w:szCs w:val="32"/>
          <w:lang w:val="en-US"/>
        </w:rPr>
        <w:drawing>
          <wp:inline distT="0" distB="0" distL="0" distR="0" wp14:anchorId="77BF8C87" wp14:editId="2F673AB5">
            <wp:extent cx="5731510" cy="1529080"/>
            <wp:effectExtent l="0" t="0" r="2540" b="0"/>
            <wp:docPr id="18647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603" name=""/>
                    <pic:cNvPicPr/>
                  </pic:nvPicPr>
                  <pic:blipFill>
                    <a:blip r:embed="rId10"/>
                    <a:stretch>
                      <a:fillRect/>
                    </a:stretch>
                  </pic:blipFill>
                  <pic:spPr>
                    <a:xfrm>
                      <a:off x="0" y="0"/>
                      <a:ext cx="5731510" cy="1529080"/>
                    </a:xfrm>
                    <a:prstGeom prst="rect">
                      <a:avLst/>
                    </a:prstGeom>
                  </pic:spPr>
                </pic:pic>
              </a:graphicData>
            </a:graphic>
          </wp:inline>
        </w:drawing>
      </w:r>
    </w:p>
    <w:p w14:paraId="2B3C15AD" w14:textId="77777777" w:rsidR="00E8698E" w:rsidRDefault="00E8698E" w:rsidP="00521C5D">
      <w:pPr>
        <w:rPr>
          <w:b/>
          <w:bCs/>
          <w:sz w:val="32"/>
          <w:szCs w:val="32"/>
          <w:lang w:val="en-US"/>
        </w:rPr>
      </w:pPr>
    </w:p>
    <w:p w14:paraId="31FE203B" w14:textId="7626CDD8" w:rsidR="00E8698E" w:rsidRDefault="00E8698E" w:rsidP="00521C5D">
      <w:pPr>
        <w:rPr>
          <w:b/>
          <w:bCs/>
          <w:sz w:val="32"/>
          <w:szCs w:val="32"/>
          <w:lang w:val="en-US"/>
        </w:rPr>
      </w:pPr>
    </w:p>
    <w:p w14:paraId="6E817E5A" w14:textId="77777777" w:rsidR="00E8698E" w:rsidRDefault="00E8698E" w:rsidP="00521C5D">
      <w:pPr>
        <w:rPr>
          <w:b/>
          <w:bCs/>
          <w:sz w:val="32"/>
          <w:szCs w:val="32"/>
          <w:lang w:val="en-US"/>
        </w:rPr>
      </w:pPr>
    </w:p>
    <w:p w14:paraId="41446AC0" w14:textId="49B3CBAF" w:rsidR="00E8698E" w:rsidRDefault="00E8698E" w:rsidP="00521C5D">
      <w:pPr>
        <w:rPr>
          <w:b/>
          <w:bCs/>
          <w:sz w:val="32"/>
          <w:szCs w:val="32"/>
          <w:lang w:val="en-US"/>
        </w:rPr>
      </w:pPr>
    </w:p>
    <w:p w14:paraId="6385AEDD" w14:textId="77777777" w:rsidR="00E8698E" w:rsidRDefault="00E8698E" w:rsidP="00521C5D">
      <w:pPr>
        <w:rPr>
          <w:b/>
          <w:bCs/>
          <w:sz w:val="32"/>
          <w:szCs w:val="32"/>
          <w:lang w:val="en-US"/>
        </w:rPr>
      </w:pPr>
    </w:p>
    <w:p w14:paraId="4BE5507C" w14:textId="77777777" w:rsidR="00BE3546" w:rsidRDefault="00BE3546" w:rsidP="00521C5D">
      <w:pPr>
        <w:rPr>
          <w:b/>
          <w:bCs/>
          <w:sz w:val="32"/>
          <w:szCs w:val="32"/>
          <w:lang w:val="en-US"/>
        </w:rPr>
      </w:pPr>
    </w:p>
    <w:p w14:paraId="354E4204" w14:textId="77777777" w:rsidR="00BE3546" w:rsidRDefault="00BE3546" w:rsidP="00521C5D">
      <w:pPr>
        <w:rPr>
          <w:b/>
          <w:bCs/>
          <w:sz w:val="32"/>
          <w:szCs w:val="32"/>
          <w:lang w:val="en-US"/>
        </w:rPr>
      </w:pPr>
    </w:p>
    <w:p w14:paraId="53979049" w14:textId="374D8E06" w:rsidR="00BE3546" w:rsidRDefault="00BE3546" w:rsidP="00521C5D">
      <w:pPr>
        <w:rPr>
          <w:b/>
          <w:bCs/>
          <w:sz w:val="32"/>
          <w:szCs w:val="32"/>
          <w:lang w:val="en-US"/>
        </w:rPr>
      </w:pPr>
      <w:r w:rsidRPr="00BE3546">
        <w:rPr>
          <w:b/>
          <w:bCs/>
          <w:sz w:val="32"/>
          <w:szCs w:val="32"/>
          <w:lang w:val="en-US"/>
        </w:rPr>
        <w:drawing>
          <wp:inline distT="0" distB="0" distL="0" distR="0" wp14:anchorId="20DE5F7E" wp14:editId="4E88FD28">
            <wp:extent cx="5731510" cy="3761105"/>
            <wp:effectExtent l="0" t="0" r="2540" b="0"/>
            <wp:docPr id="49625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0088" name=""/>
                    <pic:cNvPicPr/>
                  </pic:nvPicPr>
                  <pic:blipFill>
                    <a:blip r:embed="rId11"/>
                    <a:stretch>
                      <a:fillRect/>
                    </a:stretch>
                  </pic:blipFill>
                  <pic:spPr>
                    <a:xfrm>
                      <a:off x="0" y="0"/>
                      <a:ext cx="5731510" cy="3761105"/>
                    </a:xfrm>
                    <a:prstGeom prst="rect">
                      <a:avLst/>
                    </a:prstGeom>
                  </pic:spPr>
                </pic:pic>
              </a:graphicData>
            </a:graphic>
          </wp:inline>
        </w:drawing>
      </w:r>
    </w:p>
    <w:p w14:paraId="72334B48" w14:textId="77777777" w:rsidR="00BE3546" w:rsidRDefault="00BE3546" w:rsidP="00521C5D">
      <w:pPr>
        <w:rPr>
          <w:b/>
          <w:bCs/>
          <w:sz w:val="32"/>
          <w:szCs w:val="32"/>
          <w:lang w:val="en-US"/>
        </w:rPr>
      </w:pPr>
    </w:p>
    <w:p w14:paraId="773C598F" w14:textId="588A7ED8" w:rsidR="00E8698E" w:rsidRDefault="00E8698E" w:rsidP="00521C5D">
      <w:pPr>
        <w:rPr>
          <w:b/>
          <w:bCs/>
          <w:sz w:val="32"/>
          <w:szCs w:val="32"/>
          <w:lang w:val="en-US"/>
        </w:rPr>
      </w:pPr>
      <w:r w:rsidRPr="00E8698E">
        <w:rPr>
          <w:b/>
          <w:bCs/>
          <w:noProof/>
          <w:sz w:val="32"/>
          <w:szCs w:val="32"/>
          <w:lang w:val="en-US"/>
        </w:rPr>
        <w:drawing>
          <wp:inline distT="0" distB="0" distL="0" distR="0" wp14:anchorId="738F81A6" wp14:editId="0F0F2759">
            <wp:extent cx="5731510" cy="2077720"/>
            <wp:effectExtent l="0" t="0" r="2540" b="0"/>
            <wp:docPr id="2295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4533" name=""/>
                    <pic:cNvPicPr/>
                  </pic:nvPicPr>
                  <pic:blipFill>
                    <a:blip r:embed="rId12"/>
                    <a:stretch>
                      <a:fillRect/>
                    </a:stretch>
                  </pic:blipFill>
                  <pic:spPr>
                    <a:xfrm>
                      <a:off x="0" y="0"/>
                      <a:ext cx="5731510" cy="2077720"/>
                    </a:xfrm>
                    <a:prstGeom prst="rect">
                      <a:avLst/>
                    </a:prstGeom>
                  </pic:spPr>
                </pic:pic>
              </a:graphicData>
            </a:graphic>
          </wp:inline>
        </w:drawing>
      </w:r>
    </w:p>
    <w:p w14:paraId="6D6E11F2" w14:textId="77777777" w:rsidR="00E8698E" w:rsidRDefault="00E8698E" w:rsidP="00521C5D">
      <w:pPr>
        <w:rPr>
          <w:b/>
          <w:bCs/>
          <w:sz w:val="32"/>
          <w:szCs w:val="32"/>
          <w:lang w:val="en-US"/>
        </w:rPr>
      </w:pPr>
    </w:p>
    <w:p w14:paraId="269799C9" w14:textId="77777777" w:rsidR="00E8698E" w:rsidRDefault="00E8698E" w:rsidP="00521C5D">
      <w:pPr>
        <w:rPr>
          <w:b/>
          <w:bCs/>
          <w:sz w:val="32"/>
          <w:szCs w:val="32"/>
          <w:lang w:val="en-US"/>
        </w:rPr>
      </w:pPr>
    </w:p>
    <w:p w14:paraId="4873D813" w14:textId="27C610C8" w:rsidR="00281FB8" w:rsidRDefault="00281FB8" w:rsidP="00521C5D">
      <w:pPr>
        <w:rPr>
          <w:b/>
          <w:bCs/>
          <w:sz w:val="32"/>
          <w:szCs w:val="32"/>
          <w:lang w:val="en-US"/>
        </w:rPr>
      </w:pPr>
    </w:p>
    <w:p w14:paraId="6E53376A" w14:textId="77777777" w:rsidR="0089414E" w:rsidRDefault="0089414E" w:rsidP="00724359">
      <w:pPr>
        <w:rPr>
          <w:b/>
          <w:bCs/>
          <w:sz w:val="32"/>
          <w:szCs w:val="32"/>
        </w:rPr>
      </w:pPr>
    </w:p>
    <w:p w14:paraId="3E22D53A" w14:textId="59500817" w:rsidR="00A42BF5" w:rsidRDefault="00A42BF5" w:rsidP="00724359">
      <w:pPr>
        <w:rPr>
          <w:b/>
          <w:bCs/>
          <w:sz w:val="32"/>
          <w:szCs w:val="32"/>
        </w:rPr>
      </w:pPr>
      <w:r>
        <w:rPr>
          <w:b/>
          <w:bCs/>
          <w:sz w:val="32"/>
          <w:szCs w:val="32"/>
        </w:rPr>
        <w:lastRenderedPageBreak/>
        <w:t>NOMINATIONS</w:t>
      </w:r>
    </w:p>
    <w:p w14:paraId="72C9759B" w14:textId="7B7C847A" w:rsidR="000240F2" w:rsidRDefault="00A42BF5" w:rsidP="000240F2">
      <w:bookmarkStart w:id="2"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000240F2">
        <w:rPr>
          <w:b/>
          <w:bCs/>
          <w:sz w:val="32"/>
          <w:szCs w:val="32"/>
        </w:rPr>
        <w:t xml:space="preserve"> </w:t>
      </w:r>
      <w:r w:rsidR="000240F2">
        <w:t>(queenslandschoolfutsal.com)</w:t>
      </w:r>
    </w:p>
    <w:p w14:paraId="798BAF83" w14:textId="343C991D" w:rsidR="000240F2" w:rsidRPr="000240F2" w:rsidRDefault="000240F2" w:rsidP="000240F2">
      <w:pPr>
        <w:rPr>
          <w:b/>
          <w:bCs/>
          <w:sz w:val="32"/>
          <w:szCs w:val="32"/>
        </w:rPr>
      </w:pPr>
      <w:r w:rsidRPr="000240F2">
        <w:rPr>
          <w:b/>
          <w:bCs/>
          <w:color w:val="EE0000"/>
          <w:sz w:val="32"/>
          <w:szCs w:val="32"/>
        </w:rPr>
        <w:t xml:space="preserve">Nominations close on Friday </w:t>
      </w:r>
      <w:r w:rsidR="00A3581F">
        <w:rPr>
          <w:b/>
          <w:bCs/>
          <w:color w:val="EE0000"/>
          <w:sz w:val="32"/>
          <w:szCs w:val="32"/>
        </w:rPr>
        <w:t>26</w:t>
      </w:r>
      <w:r w:rsidRPr="000240F2">
        <w:rPr>
          <w:b/>
          <w:bCs/>
          <w:color w:val="EE0000"/>
          <w:sz w:val="32"/>
          <w:szCs w:val="32"/>
          <w:vertAlign w:val="superscript"/>
        </w:rPr>
        <w:t>th</w:t>
      </w:r>
      <w:r w:rsidRPr="000240F2">
        <w:rPr>
          <w:b/>
          <w:bCs/>
          <w:color w:val="EE0000"/>
          <w:sz w:val="32"/>
          <w:szCs w:val="32"/>
        </w:rPr>
        <w:t xml:space="preserve"> </w:t>
      </w:r>
      <w:r w:rsidR="00A3581F">
        <w:rPr>
          <w:b/>
          <w:bCs/>
          <w:color w:val="EE0000"/>
          <w:sz w:val="32"/>
          <w:szCs w:val="32"/>
        </w:rPr>
        <w:t>June</w:t>
      </w:r>
      <w:r>
        <w:rPr>
          <w:b/>
          <w:bCs/>
          <w:color w:val="EE0000"/>
          <w:sz w:val="32"/>
          <w:szCs w:val="32"/>
        </w:rPr>
        <w:t xml:space="preserve"> 202</w:t>
      </w:r>
      <w:r w:rsidR="0089414E">
        <w:rPr>
          <w:b/>
          <w:bCs/>
          <w:color w:val="EE0000"/>
          <w:sz w:val="32"/>
          <w:szCs w:val="32"/>
        </w:rPr>
        <w:t>6</w:t>
      </w:r>
    </w:p>
    <w:p w14:paraId="1732B33B" w14:textId="60BB4C76" w:rsidR="00FF6574" w:rsidRDefault="008B1699" w:rsidP="00A42BF5">
      <w:pPr>
        <w:rPr>
          <w:b/>
          <w:bCs/>
          <w:sz w:val="32"/>
          <w:szCs w:val="32"/>
        </w:rPr>
      </w:pPr>
      <w:r>
        <w:rPr>
          <w:b/>
          <w:bCs/>
          <w:sz w:val="32"/>
          <w:szCs w:val="32"/>
        </w:rPr>
        <w:t>The 1</w:t>
      </w:r>
      <w:r w:rsidR="00A3581F">
        <w:rPr>
          <w:b/>
          <w:bCs/>
          <w:sz w:val="32"/>
          <w:szCs w:val="32"/>
        </w:rPr>
        <w:t>4 &amp; 1</w:t>
      </w:r>
      <w:r w:rsidR="00B37A75">
        <w:rPr>
          <w:b/>
          <w:bCs/>
          <w:sz w:val="32"/>
          <w:szCs w:val="32"/>
        </w:rPr>
        <w:t>6</w:t>
      </w:r>
      <w:r>
        <w:rPr>
          <w:b/>
          <w:bCs/>
          <w:sz w:val="32"/>
          <w:szCs w:val="32"/>
        </w:rPr>
        <w:t xml:space="preserve"> Years</w:t>
      </w:r>
      <w:r w:rsidR="00A42BF5" w:rsidRPr="00A42BF5">
        <w:rPr>
          <w:b/>
          <w:bCs/>
          <w:sz w:val="32"/>
          <w:szCs w:val="32"/>
        </w:rPr>
        <w:t xml:space="preserve"> </w:t>
      </w:r>
      <w:r w:rsidR="0078193F">
        <w:rPr>
          <w:b/>
          <w:bCs/>
          <w:sz w:val="32"/>
          <w:szCs w:val="32"/>
        </w:rPr>
        <w:t>ASF Cup</w:t>
      </w:r>
      <w:r w:rsidR="008A201A">
        <w:rPr>
          <w:b/>
          <w:bCs/>
          <w:sz w:val="32"/>
          <w:szCs w:val="32"/>
        </w:rPr>
        <w:t xml:space="preserve"> </w:t>
      </w:r>
      <w:r w:rsidR="00A42BF5" w:rsidRPr="00A42BF5">
        <w:rPr>
          <w:b/>
          <w:bCs/>
          <w:sz w:val="32"/>
          <w:szCs w:val="32"/>
        </w:rPr>
        <w:t xml:space="preserve">will have maximum </w:t>
      </w:r>
      <w:r w:rsidR="00A42BF5">
        <w:rPr>
          <w:b/>
          <w:bCs/>
          <w:sz w:val="32"/>
          <w:szCs w:val="32"/>
        </w:rPr>
        <w:t>of 1</w:t>
      </w:r>
      <w:r w:rsidR="002F15D5">
        <w:rPr>
          <w:b/>
          <w:bCs/>
          <w:sz w:val="32"/>
          <w:szCs w:val="32"/>
        </w:rPr>
        <w:t>6</w:t>
      </w:r>
      <w:r w:rsidR="00A42BF5">
        <w:rPr>
          <w:b/>
          <w:bCs/>
          <w:sz w:val="32"/>
          <w:szCs w:val="32"/>
        </w:rPr>
        <w:t xml:space="preserve"> Boys and 1</w:t>
      </w:r>
      <w:r w:rsidR="002F15D5">
        <w:rPr>
          <w:b/>
          <w:bCs/>
          <w:sz w:val="32"/>
          <w:szCs w:val="32"/>
        </w:rPr>
        <w:t>6</w:t>
      </w:r>
      <w:r w:rsidR="00A42BF5">
        <w:rPr>
          <w:b/>
          <w:bCs/>
          <w:sz w:val="32"/>
          <w:szCs w:val="32"/>
        </w:rPr>
        <w:t xml:space="preserve"> Girls teams</w:t>
      </w:r>
      <w:r w:rsidR="00FF6574">
        <w:rPr>
          <w:b/>
          <w:bCs/>
          <w:sz w:val="32"/>
          <w:szCs w:val="32"/>
        </w:rPr>
        <w:t xml:space="preserve">. 4 of the positions will be allocated to the 4 Qld teams and the other 12 positions will be offered to the first 12 </w:t>
      </w:r>
      <w:r w:rsidR="00A3581F">
        <w:rPr>
          <w:b/>
          <w:bCs/>
          <w:sz w:val="32"/>
          <w:szCs w:val="32"/>
        </w:rPr>
        <w:t xml:space="preserve">international or </w:t>
      </w:r>
      <w:r w:rsidR="00FF6574">
        <w:rPr>
          <w:b/>
          <w:bCs/>
          <w:sz w:val="32"/>
          <w:szCs w:val="32"/>
        </w:rPr>
        <w:t xml:space="preserve">interstate teams to nominate. </w:t>
      </w:r>
    </w:p>
    <w:p w14:paraId="5B670C21" w14:textId="0F129549" w:rsidR="00FF6574" w:rsidRDefault="00FF6574" w:rsidP="00A42BF5">
      <w:pPr>
        <w:rPr>
          <w:b/>
          <w:bCs/>
          <w:sz w:val="32"/>
          <w:szCs w:val="32"/>
        </w:rPr>
      </w:pPr>
      <w:r>
        <w:rPr>
          <w:b/>
          <w:bCs/>
          <w:sz w:val="32"/>
          <w:szCs w:val="32"/>
        </w:rPr>
        <w:t>If there are insufficient interstate teams nominating, then available positions will be offered to Regional Queensland school teams.</w:t>
      </w:r>
    </w:p>
    <w:p w14:paraId="2A965417" w14:textId="070E4BCF" w:rsidR="00FF6574" w:rsidRDefault="00FF6574" w:rsidP="00FF6574">
      <w:pPr>
        <w:rPr>
          <w:b/>
          <w:bCs/>
          <w:sz w:val="32"/>
          <w:szCs w:val="32"/>
        </w:rPr>
      </w:pPr>
      <w:r>
        <w:rPr>
          <w:b/>
          <w:bCs/>
          <w:sz w:val="32"/>
          <w:szCs w:val="32"/>
        </w:rPr>
        <w:t>If</w:t>
      </w:r>
      <w:r w:rsidRPr="00A42BF5">
        <w:rPr>
          <w:b/>
          <w:bCs/>
          <w:sz w:val="32"/>
          <w:szCs w:val="32"/>
        </w:rPr>
        <w:t xml:space="preserve"> </w:t>
      </w:r>
      <w:r>
        <w:rPr>
          <w:b/>
          <w:bCs/>
          <w:sz w:val="32"/>
          <w:szCs w:val="32"/>
        </w:rPr>
        <w:t>there are more than 16 teams nominating</w:t>
      </w:r>
      <w:r w:rsidRPr="00A42BF5">
        <w:rPr>
          <w:b/>
          <w:bCs/>
          <w:sz w:val="32"/>
          <w:szCs w:val="32"/>
        </w:rPr>
        <w:t xml:space="preserve">, </w:t>
      </w:r>
      <w:r>
        <w:rPr>
          <w:b/>
          <w:bCs/>
          <w:sz w:val="32"/>
          <w:szCs w:val="32"/>
        </w:rPr>
        <w:t>then</w:t>
      </w:r>
      <w:r w:rsidRPr="00FF6574">
        <w:rPr>
          <w:b/>
          <w:bCs/>
          <w:sz w:val="32"/>
          <w:szCs w:val="32"/>
        </w:rPr>
        <w:t xml:space="preserve"> </w:t>
      </w:r>
      <w:r w:rsidRPr="00A42BF5">
        <w:rPr>
          <w:b/>
          <w:bCs/>
          <w:sz w:val="32"/>
          <w:szCs w:val="32"/>
        </w:rPr>
        <w:t>schools nominating after the competition limits have been filled, will be placed on "Reserve" lists. </w:t>
      </w:r>
    </w:p>
    <w:p w14:paraId="2D59BEE6" w14:textId="77777777" w:rsidR="00FF6574" w:rsidRPr="00A42BF5" w:rsidRDefault="00FF6574" w:rsidP="00A42BF5">
      <w:pPr>
        <w:rPr>
          <w:b/>
          <w:bCs/>
          <w:sz w:val="32"/>
          <w:szCs w:val="32"/>
        </w:rPr>
      </w:pPr>
    </w:p>
    <w:p w14:paraId="3FB9243F" w14:textId="29DA3EAF" w:rsidR="00544743" w:rsidRPr="00A42BF5" w:rsidRDefault="00544743" w:rsidP="00A42BF5">
      <w:pPr>
        <w:rPr>
          <w:b/>
          <w:bCs/>
          <w:sz w:val="32"/>
          <w:szCs w:val="32"/>
        </w:rPr>
      </w:pPr>
      <w:r>
        <w:rPr>
          <w:b/>
          <w:bCs/>
          <w:sz w:val="32"/>
          <w:szCs w:val="32"/>
        </w:rPr>
        <w:t xml:space="preserve">                 </w:t>
      </w:r>
      <w:r w:rsidR="00E9774E">
        <w:rPr>
          <w:b/>
          <w:bCs/>
          <w:sz w:val="32"/>
          <w:szCs w:val="32"/>
        </w:rPr>
        <w:t xml:space="preserve">    </w:t>
      </w:r>
      <w:r>
        <w:rPr>
          <w:b/>
          <w:bCs/>
          <w:sz w:val="32"/>
          <w:szCs w:val="32"/>
        </w:rPr>
        <w:t xml:space="preserve">      </w:t>
      </w:r>
      <w:r w:rsidR="00E9774E" w:rsidRPr="00E9774E">
        <w:rPr>
          <w:b/>
          <w:bCs/>
          <w:noProof/>
          <w:sz w:val="32"/>
          <w:szCs w:val="32"/>
        </w:rPr>
        <w:drawing>
          <wp:inline distT="0" distB="0" distL="0" distR="0" wp14:anchorId="7E743C63" wp14:editId="41646163">
            <wp:extent cx="3078480" cy="4012267"/>
            <wp:effectExtent l="0" t="0" r="7620" b="7620"/>
            <wp:docPr id="44569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95709" name=""/>
                    <pic:cNvPicPr/>
                  </pic:nvPicPr>
                  <pic:blipFill>
                    <a:blip r:embed="rId13"/>
                    <a:stretch>
                      <a:fillRect/>
                    </a:stretch>
                  </pic:blipFill>
                  <pic:spPr>
                    <a:xfrm>
                      <a:off x="0" y="0"/>
                      <a:ext cx="3081200" cy="4015812"/>
                    </a:xfrm>
                    <a:prstGeom prst="rect">
                      <a:avLst/>
                    </a:prstGeom>
                  </pic:spPr>
                </pic:pic>
              </a:graphicData>
            </a:graphic>
          </wp:inline>
        </w:drawing>
      </w:r>
      <w:r w:rsidR="00A43062">
        <w:rPr>
          <w:b/>
          <w:bCs/>
          <w:sz w:val="32"/>
          <w:szCs w:val="32"/>
        </w:rPr>
        <w:t xml:space="preserve">  </w:t>
      </w:r>
      <w:r w:rsidR="00A43062">
        <w:rPr>
          <w:b/>
          <w:bCs/>
          <w:noProof/>
          <w:sz w:val="32"/>
          <w:szCs w:val="32"/>
        </w:rPr>
        <w:t xml:space="preserve">   </w:t>
      </w:r>
    </w:p>
    <w:bookmarkEnd w:id="2"/>
    <w:p w14:paraId="1363FE69" w14:textId="48386A7F"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6E2BC536"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Substitutions may be made at any time, whether the ball is in play or not, but only in the specially demarcated substitution zones. (G</w:t>
            </w:r>
            <w:r w:rsidR="000F3FEF">
              <w:rPr>
                <w:sz w:val="32"/>
                <w:szCs w:val="32"/>
                <w:lang w:val="en-US"/>
              </w:rPr>
              <w:t>oalkeepers</w:t>
            </w:r>
            <w:r w:rsidRPr="00464147">
              <w:rPr>
                <w:sz w:val="32"/>
                <w:szCs w:val="32"/>
                <w:lang w:val="en-US"/>
              </w:rPr>
              <w:t xml:space="preserve">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7DCD9AEE"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w:t>
            </w:r>
            <w:r w:rsidR="008D0E9C" w:rsidRPr="00464147">
              <w:rPr>
                <w:sz w:val="32"/>
                <w:szCs w:val="32"/>
                <w:lang w:val="en-US"/>
              </w:rPr>
              <w:t>the next</w:t>
            </w:r>
            <w:r w:rsidRPr="00464147">
              <w:rPr>
                <w:sz w:val="32"/>
                <w:szCs w:val="32"/>
                <w:lang w:val="en-US"/>
              </w:rPr>
              <w:t xml:space="preserve"> game plus any punishment </w:t>
            </w:r>
            <w:r w:rsidR="000F3FEF" w:rsidRPr="00464147">
              <w:rPr>
                <w:sz w:val="32"/>
                <w:szCs w:val="32"/>
                <w:lang w:val="en-US"/>
              </w:rPr>
              <w:t>met</w:t>
            </w:r>
            <w:r w:rsidRPr="00464147">
              <w:rPr>
                <w:sz w:val="32"/>
                <w:szCs w:val="32"/>
                <w:lang w:val="en-US"/>
              </w:rPr>
              <w:t xml:space="preserve"> by Disputes committee. </w:t>
            </w:r>
            <w:r w:rsidRPr="00464147">
              <w:rPr>
                <w:b/>
                <w:bCs/>
                <w:sz w:val="32"/>
                <w:szCs w:val="32"/>
                <w:lang w:val="en-US"/>
              </w:rPr>
              <w:t>T</w:t>
            </w:r>
            <w:r w:rsidR="000F3FEF">
              <w:rPr>
                <w:b/>
                <w:bCs/>
                <w:sz w:val="32"/>
                <w:szCs w:val="32"/>
                <w:lang w:val="en-US"/>
              </w:rPr>
              <w:t>hree</w:t>
            </w:r>
            <w:r w:rsidRPr="00464147">
              <w:rPr>
                <w:b/>
                <w:bCs/>
                <w:sz w:val="32"/>
                <w:szCs w:val="32"/>
                <w:lang w:val="en-US"/>
              </w:rPr>
              <w:t xml:space="preserve">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687C3B29"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0D52A6CC" w14:textId="77777777" w:rsidR="00A43062" w:rsidRDefault="00A43062" w:rsidP="00A43062">
      <w:pPr>
        <w:pStyle w:val="NormalWeb"/>
      </w:pPr>
      <w:r>
        <w:rPr>
          <w:noProof/>
        </w:rPr>
        <w:lastRenderedPageBreak/>
        <w:drawing>
          <wp:inline distT="0" distB="0" distL="0" distR="0" wp14:anchorId="36D5978F" wp14:editId="604CE0EE">
            <wp:extent cx="5867360" cy="7213600"/>
            <wp:effectExtent l="0" t="0" r="635" b="6350"/>
            <wp:docPr id="259907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435" cy="7224757"/>
                    </a:xfrm>
                    <a:prstGeom prst="rect">
                      <a:avLst/>
                    </a:prstGeom>
                    <a:noFill/>
                    <a:ln>
                      <a:noFill/>
                    </a:ln>
                  </pic:spPr>
                </pic:pic>
              </a:graphicData>
            </a:graphic>
          </wp:inline>
        </w:drawing>
      </w:r>
    </w:p>
    <w:p w14:paraId="38786B71" w14:textId="031E7506" w:rsidR="003E6443" w:rsidRDefault="003E6443" w:rsidP="003E6443">
      <w:pPr>
        <w:rPr>
          <w:b/>
          <w:bCs/>
          <w:sz w:val="32"/>
          <w:szCs w:val="32"/>
        </w:rPr>
      </w:pPr>
    </w:p>
    <w:p w14:paraId="7BBBCDC7" w14:textId="77777777" w:rsidR="003E6443" w:rsidRDefault="003E6443" w:rsidP="003E6443">
      <w:pPr>
        <w:rPr>
          <w:b/>
          <w:bCs/>
          <w:sz w:val="32"/>
          <w:szCs w:val="32"/>
        </w:rPr>
      </w:pPr>
    </w:p>
    <w:p w14:paraId="446DF799" w14:textId="13857F0D" w:rsidR="008C698B" w:rsidRDefault="008C698B" w:rsidP="003E6443">
      <w:pPr>
        <w:overflowPunct w:val="0"/>
        <w:spacing w:after="0" w:line="240" w:lineRule="auto"/>
        <w:rPr>
          <w:b/>
          <w:bCs/>
        </w:rPr>
      </w:pPr>
      <w:hyperlink r:id="rId15" w:history="1">
        <w:r w:rsidRPr="00BF788B">
          <w:rPr>
            <w:rStyle w:val="Hyperlink"/>
            <w:b/>
            <w:bCs/>
          </w:rPr>
          <w:t>https://assets.the-afc.com/downloads/referees/Futsal-Laws-of-the-Game-2024-25.pdf</w:t>
        </w:r>
      </w:hyperlink>
    </w:p>
    <w:p w14:paraId="2340426B" w14:textId="77777777" w:rsidR="008C698B" w:rsidRDefault="008C698B" w:rsidP="003E6443">
      <w:pPr>
        <w:overflowPunct w:val="0"/>
        <w:spacing w:after="0" w:line="240" w:lineRule="auto"/>
        <w:rPr>
          <w:b/>
          <w:bCs/>
        </w:rPr>
      </w:pPr>
    </w:p>
    <w:p w14:paraId="190CD30D" w14:textId="77777777" w:rsidR="008C698B" w:rsidRDefault="008C698B" w:rsidP="003E6443">
      <w:pPr>
        <w:overflowPunct w:val="0"/>
        <w:spacing w:after="0" w:line="240" w:lineRule="auto"/>
        <w:rPr>
          <w:b/>
          <w:bCs/>
        </w:rPr>
      </w:pPr>
    </w:p>
    <w:p w14:paraId="7145EE48" w14:textId="7340D3DE"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Pr="00EB7625" w:rsidRDefault="003E6443" w:rsidP="003E6443">
      <w:pPr>
        <w:overflowPunct w:val="0"/>
        <w:spacing w:after="0" w:line="240" w:lineRule="auto"/>
        <w:rPr>
          <w:rFonts w:ascii="Calibri" w:eastAsia="Times New Roman" w:hAnsi="Calibri" w:cs="Times New Roman"/>
          <w:b/>
          <w:bCs/>
          <w:color w:val="000000" w:themeColor="text1"/>
          <w:kern w:val="24"/>
          <w:sz w:val="24"/>
          <w:szCs w:val="24"/>
          <w:lang w:eastAsia="en-AU"/>
        </w:rPr>
      </w:pPr>
    </w:p>
    <w:p w14:paraId="2D9F6080" w14:textId="65EAEB43"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w:t>
      </w:r>
      <w:r w:rsidR="00A7584E">
        <w:rPr>
          <w:rFonts w:eastAsia="Times New Roman" w:cs="Times New Roman"/>
          <w:b/>
          <w:bCs/>
          <w:color w:val="000000" w:themeColor="text1"/>
          <w:kern w:val="24"/>
          <w:sz w:val="32"/>
          <w:szCs w:val="32"/>
          <w:lang w:eastAsia="en-AU"/>
        </w:rPr>
        <w:t>once nominations are received in</w:t>
      </w:r>
      <w:r w:rsidRPr="00E01B62">
        <w:rPr>
          <w:rFonts w:eastAsia="Times New Roman" w:cs="Times New Roman"/>
          <w:b/>
          <w:bCs/>
          <w:color w:val="000000" w:themeColor="text1"/>
          <w:kern w:val="24"/>
          <w:sz w:val="32"/>
          <w:szCs w:val="32"/>
          <w:lang w:eastAsia="en-AU"/>
        </w:rPr>
        <w:t xml:space="preserve"> 202</w:t>
      </w:r>
      <w:r w:rsidR="00B37A75">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375F0A31" w14:textId="7E8DE535" w:rsidR="00095DA7"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00EB7625">
        <w:rPr>
          <w:rFonts w:eastAsia="Times New Roman" w:cs="Times New Roman"/>
          <w:b/>
          <w:bCs/>
          <w:color w:val="FF0000"/>
          <w:kern w:val="24"/>
          <w:sz w:val="32"/>
          <w:szCs w:val="32"/>
          <w:lang w:eastAsia="en-AU"/>
        </w:rPr>
        <w:t xml:space="preserve">                  Approx </w:t>
      </w:r>
      <w:r w:rsidR="00EB7625" w:rsidRPr="00DE37DB">
        <w:rPr>
          <w:rFonts w:eastAsia="Times New Roman" w:cs="Times New Roman"/>
          <w:b/>
          <w:bCs/>
          <w:color w:val="FF0000"/>
          <w:kern w:val="24"/>
          <w:sz w:val="32"/>
          <w:szCs w:val="32"/>
          <w:lang w:eastAsia="en-AU"/>
        </w:rPr>
        <w:t>$</w:t>
      </w:r>
      <w:r w:rsidR="00BE3546">
        <w:rPr>
          <w:rFonts w:eastAsia="Times New Roman" w:cs="Times New Roman"/>
          <w:b/>
          <w:bCs/>
          <w:color w:val="FF0000"/>
          <w:kern w:val="24"/>
          <w:sz w:val="32"/>
          <w:szCs w:val="32"/>
          <w:lang w:eastAsia="en-AU"/>
        </w:rPr>
        <w:t>48</w:t>
      </w:r>
      <w:r w:rsidR="00A7584E">
        <w:rPr>
          <w:rFonts w:eastAsia="Times New Roman" w:cs="Times New Roman"/>
          <w:b/>
          <w:bCs/>
          <w:color w:val="FF0000"/>
          <w:kern w:val="24"/>
          <w:sz w:val="32"/>
          <w:szCs w:val="32"/>
          <w:lang w:eastAsia="en-AU"/>
        </w:rPr>
        <w:t>0</w:t>
      </w:r>
      <w:r w:rsidR="00485E18">
        <w:rPr>
          <w:rFonts w:eastAsia="Times New Roman" w:cs="Times New Roman"/>
          <w:b/>
          <w:bCs/>
          <w:color w:val="FF0000"/>
          <w:kern w:val="24"/>
          <w:sz w:val="32"/>
          <w:szCs w:val="32"/>
          <w:lang w:eastAsia="en-AU"/>
        </w:rPr>
        <w:t xml:space="preserve"> per team</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Default="00DE37DB"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1ADB4B7B" w14:textId="418EE272" w:rsidR="00FF6574" w:rsidRDefault="00FF6574" w:rsidP="00FF6574">
      <w:pPr>
        <w:rPr>
          <w:b/>
          <w:bCs/>
          <w:sz w:val="24"/>
          <w:szCs w:val="24"/>
        </w:rPr>
      </w:pPr>
      <w:r w:rsidRPr="00FF6574">
        <w:rPr>
          <w:b/>
          <w:bCs/>
          <w:sz w:val="24"/>
          <w:szCs w:val="24"/>
        </w:rPr>
        <w:t>Competition Invoices will be sent as nominations are received and will then be finalised after nomination fees payment.</w:t>
      </w:r>
    </w:p>
    <w:p w14:paraId="3A24BD69" w14:textId="77777777" w:rsidR="008C698B" w:rsidRDefault="008C698B" w:rsidP="00FF6574">
      <w:pPr>
        <w:rPr>
          <w:b/>
          <w:bCs/>
          <w:sz w:val="24"/>
          <w:szCs w:val="24"/>
        </w:rPr>
      </w:pPr>
    </w:p>
    <w:p w14:paraId="48A1ED5D" w14:textId="30289475" w:rsidR="008C698B" w:rsidRPr="003E6443" w:rsidRDefault="008C698B" w:rsidP="008C698B">
      <w:pPr>
        <w:overflowPunct w:val="0"/>
        <w:spacing w:after="0" w:line="240" w:lineRule="auto"/>
        <w:rPr>
          <w:rFonts w:eastAsia="Times New Roman" w:cs="Times New Roman"/>
          <w:b/>
          <w:bCs/>
          <w:color w:val="000000" w:themeColor="text1"/>
          <w:kern w:val="24"/>
          <w:sz w:val="40"/>
          <w:szCs w:val="40"/>
          <w:lang w:eastAsia="en-AU"/>
        </w:rPr>
      </w:pPr>
      <w:r>
        <w:rPr>
          <w:rFonts w:eastAsia="Times New Roman" w:cs="Times New Roman"/>
          <w:b/>
          <w:bCs/>
          <w:color w:val="000000" w:themeColor="text1"/>
          <w:kern w:val="24"/>
          <w:sz w:val="40"/>
          <w:szCs w:val="40"/>
          <w:lang w:eastAsia="en-AU"/>
        </w:rPr>
        <w:t>ACCOMMODATION</w:t>
      </w:r>
      <w:r w:rsidR="00E8698E">
        <w:rPr>
          <w:rFonts w:eastAsia="Times New Roman" w:cs="Times New Roman"/>
          <w:b/>
          <w:bCs/>
          <w:color w:val="000000" w:themeColor="text1"/>
          <w:kern w:val="24"/>
          <w:sz w:val="40"/>
          <w:szCs w:val="40"/>
          <w:lang w:eastAsia="en-AU"/>
        </w:rPr>
        <w:t xml:space="preserve"> PACKAGES</w:t>
      </w:r>
    </w:p>
    <w:p w14:paraId="071BEDF1" w14:textId="77777777" w:rsidR="008C698B" w:rsidRPr="00E01B62" w:rsidRDefault="008C698B" w:rsidP="008C698B">
      <w:pPr>
        <w:overflowPunct w:val="0"/>
        <w:spacing w:after="0" w:line="240" w:lineRule="auto"/>
        <w:rPr>
          <w:rFonts w:eastAsia="Times New Roman" w:cs="Times New Roman"/>
          <w:b/>
          <w:bCs/>
          <w:sz w:val="32"/>
          <w:szCs w:val="32"/>
          <w:lang w:eastAsia="en-AU"/>
        </w:rPr>
      </w:pPr>
    </w:p>
    <w:p w14:paraId="5583F245" w14:textId="105FE341" w:rsidR="008C698B" w:rsidRDefault="00E8698E" w:rsidP="008C698B">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PRO-PLAYER can provide full tournament</w:t>
      </w:r>
      <w:r w:rsidR="008C698B">
        <w:rPr>
          <w:rFonts w:eastAsia="Times New Roman" w:cs="Times New Roman"/>
          <w:b/>
          <w:bCs/>
          <w:color w:val="000000" w:themeColor="text1"/>
          <w:kern w:val="24"/>
          <w:sz w:val="32"/>
          <w:szCs w:val="32"/>
          <w:lang w:eastAsia="en-AU"/>
        </w:rPr>
        <w:t xml:space="preserve"> accommodation</w:t>
      </w:r>
      <w:r>
        <w:rPr>
          <w:rFonts w:eastAsia="Times New Roman" w:cs="Times New Roman"/>
          <w:b/>
          <w:bCs/>
          <w:color w:val="000000" w:themeColor="text1"/>
          <w:kern w:val="24"/>
          <w:sz w:val="32"/>
          <w:szCs w:val="32"/>
          <w:lang w:eastAsia="en-AU"/>
        </w:rPr>
        <w:t>, transport, meals and activity packages – see link below</w:t>
      </w:r>
    </w:p>
    <w:p w14:paraId="4809011B" w14:textId="4B32A7B8" w:rsidR="00E8698E" w:rsidRDefault="00E8698E" w:rsidP="008C698B">
      <w:pPr>
        <w:overflowPunct w:val="0"/>
        <w:spacing w:after="0" w:line="240" w:lineRule="auto"/>
        <w:rPr>
          <w:rFonts w:eastAsia="Times New Roman" w:cs="Times New Roman"/>
          <w:b/>
          <w:bCs/>
          <w:color w:val="000000" w:themeColor="text1"/>
          <w:kern w:val="24"/>
          <w:sz w:val="32"/>
          <w:szCs w:val="32"/>
          <w:lang w:eastAsia="en-AU"/>
        </w:rPr>
      </w:pPr>
      <w:r w:rsidRPr="00E8698E">
        <w:rPr>
          <w:rFonts w:eastAsia="Times New Roman" w:cs="Times New Roman"/>
          <w:b/>
          <w:bCs/>
          <w:noProof/>
          <w:color w:val="000000" w:themeColor="text1"/>
          <w:kern w:val="24"/>
          <w:sz w:val="32"/>
          <w:szCs w:val="32"/>
          <w:lang w:eastAsia="en-AU"/>
        </w:rPr>
        <mc:AlternateContent>
          <mc:Choice Requires="wps">
            <w:drawing>
              <wp:anchor distT="45720" distB="45720" distL="114300" distR="114300" simplePos="0" relativeHeight="251666432" behindDoc="0" locked="0" layoutInCell="1" allowOverlap="1" wp14:anchorId="65F31D9B" wp14:editId="7E073ECD">
                <wp:simplePos x="0" y="0"/>
                <wp:positionH relativeFrom="column">
                  <wp:posOffset>38100</wp:posOffset>
                </wp:positionH>
                <wp:positionV relativeFrom="paragraph">
                  <wp:posOffset>430530</wp:posOffset>
                </wp:positionV>
                <wp:extent cx="5433060" cy="1404620"/>
                <wp:effectExtent l="0" t="0" r="152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404620"/>
                        </a:xfrm>
                        <a:prstGeom prst="rect">
                          <a:avLst/>
                        </a:prstGeom>
                        <a:solidFill>
                          <a:srgbClr val="FFFFFF"/>
                        </a:solidFill>
                        <a:ln w="9525">
                          <a:solidFill>
                            <a:srgbClr val="000000"/>
                          </a:solidFill>
                          <a:miter lim="800000"/>
                          <a:headEnd/>
                          <a:tailEnd/>
                        </a:ln>
                      </wps:spPr>
                      <wps:txbx>
                        <w:txbxContent>
                          <w:p w14:paraId="75F9CF54" w14:textId="35AC9C61" w:rsidR="00E8698E" w:rsidRDefault="00E869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F31D9B" id="_x0000_t202" coordsize="21600,21600" o:spt="202" path="m,l,21600r21600,l21600,xe">
                <v:stroke joinstyle="miter"/>
                <v:path gradientshapeok="t" o:connecttype="rect"/>
              </v:shapetype>
              <v:shape id="Text Box 2" o:spid="_x0000_s1026" type="#_x0000_t202" style="position:absolute;margin-left:3pt;margin-top:33.9pt;width:427.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">
                <v:textbox style="mso-fit-shape-to-text:t">
                  <w:txbxContent>
                    <w:p w14:paraId="75F9CF54" w14:textId="35AC9C61" w:rsidR="00E8698E" w:rsidRDefault="00E8698E"/>
                  </w:txbxContent>
                </v:textbox>
                <w10:wrap type="square"/>
              </v:shape>
            </w:pict>
          </mc:Fallback>
        </mc:AlternateContent>
      </w:r>
    </w:p>
    <w:p w14:paraId="7AD7E971" w14:textId="77777777" w:rsidR="008C698B" w:rsidRDefault="008C698B" w:rsidP="00FF6574">
      <w:pPr>
        <w:rPr>
          <w:rFonts w:eastAsia="Times New Roman" w:cs="Times New Roman"/>
          <w:b/>
          <w:bCs/>
          <w:color w:val="000000" w:themeColor="text1"/>
          <w:kern w:val="24"/>
          <w:sz w:val="32"/>
          <w:szCs w:val="32"/>
          <w:lang w:eastAsia="en-AU"/>
        </w:rPr>
      </w:pPr>
    </w:p>
    <w:p w14:paraId="0241C280" w14:textId="77777777" w:rsidR="00E8698E" w:rsidRDefault="00E8698E" w:rsidP="00FF6574">
      <w:pPr>
        <w:rPr>
          <w:rFonts w:eastAsia="Times New Roman" w:cs="Times New Roman"/>
          <w:b/>
          <w:bCs/>
          <w:color w:val="000000" w:themeColor="text1"/>
          <w:kern w:val="24"/>
          <w:sz w:val="32"/>
          <w:szCs w:val="32"/>
          <w:lang w:eastAsia="en-AU"/>
        </w:rPr>
      </w:pPr>
    </w:p>
    <w:p w14:paraId="2B875F58" w14:textId="77777777" w:rsidR="008A0050" w:rsidRDefault="008A0050" w:rsidP="00FF6574">
      <w:pPr>
        <w:rPr>
          <w:rFonts w:eastAsia="Times New Roman" w:cs="Times New Roman"/>
          <w:b/>
          <w:bCs/>
          <w:color w:val="000000" w:themeColor="text1"/>
          <w:kern w:val="24"/>
          <w:sz w:val="32"/>
          <w:szCs w:val="32"/>
          <w:lang w:eastAsia="en-AU"/>
        </w:rPr>
      </w:pPr>
    </w:p>
    <w:p w14:paraId="7DF4FE9E" w14:textId="77777777" w:rsidR="008A0050" w:rsidRDefault="008A0050" w:rsidP="00FF6574">
      <w:pPr>
        <w:rPr>
          <w:rFonts w:eastAsia="Times New Roman" w:cs="Times New Roman"/>
          <w:b/>
          <w:bCs/>
          <w:color w:val="000000" w:themeColor="text1"/>
          <w:kern w:val="24"/>
          <w:sz w:val="32"/>
          <w:szCs w:val="32"/>
          <w:lang w:eastAsia="en-AU"/>
        </w:rPr>
      </w:pPr>
    </w:p>
    <w:p w14:paraId="5C522E1C" w14:textId="77777777" w:rsidR="008A0050" w:rsidRDefault="008A0050" w:rsidP="008A0050">
      <w:pPr>
        <w:pStyle w:val="NormalWeb"/>
      </w:pPr>
      <w:r>
        <w:rPr>
          <w:noProof/>
        </w:rPr>
        <w:drawing>
          <wp:inline distT="0" distB="0" distL="0" distR="0" wp14:anchorId="57BFD74A" wp14:editId="3FBFF527">
            <wp:extent cx="5785163" cy="2285931"/>
            <wp:effectExtent l="0" t="0" r="635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8879" cy="2299253"/>
                    </a:xfrm>
                    <a:prstGeom prst="rect">
                      <a:avLst/>
                    </a:prstGeom>
                    <a:noFill/>
                    <a:ln>
                      <a:noFill/>
                    </a:ln>
                  </pic:spPr>
                </pic:pic>
              </a:graphicData>
            </a:graphic>
          </wp:inline>
        </w:drawing>
      </w: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bookmarkStart w:id="3" w:name="_Hlk199157225"/>
      <w:r w:rsidRPr="003E6443">
        <w:rPr>
          <w:rFonts w:eastAsia="Times New Roman" w:cs="Times New Roman"/>
          <w:b/>
          <w:bCs/>
          <w:color w:val="000000" w:themeColor="text1"/>
          <w:kern w:val="24"/>
          <w:sz w:val="40"/>
          <w:szCs w:val="40"/>
          <w:lang w:eastAsia="en-AU"/>
        </w:rPr>
        <w:lastRenderedPageBreak/>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6FD0CC2C"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w:t>
      </w:r>
      <w:r w:rsidR="008A0050">
        <w:rPr>
          <w:rFonts w:eastAsia="Times New Roman" w:cs="Times New Roman"/>
          <w:b/>
          <w:bCs/>
          <w:color w:val="000000" w:themeColor="text1"/>
          <w:kern w:val="24"/>
          <w:sz w:val="32"/>
          <w:szCs w:val="32"/>
          <w:lang w:eastAsia="en-AU"/>
        </w:rPr>
        <w:t xml:space="preserve">ootball </w:t>
      </w:r>
      <w:r w:rsidRPr="00E01B62">
        <w:rPr>
          <w:rFonts w:eastAsia="Times New Roman" w:cs="Times New Roman"/>
          <w:b/>
          <w:bCs/>
          <w:color w:val="000000" w:themeColor="text1"/>
          <w:kern w:val="24"/>
          <w:sz w:val="32"/>
          <w:szCs w:val="32"/>
          <w:lang w:eastAsia="en-AU"/>
        </w:rPr>
        <w:t>Q</w:t>
      </w:r>
      <w:r w:rsidR="008A0050">
        <w:rPr>
          <w:rFonts w:eastAsia="Times New Roman" w:cs="Times New Roman"/>
          <w:b/>
          <w:bCs/>
          <w:color w:val="000000" w:themeColor="text1"/>
          <w:kern w:val="24"/>
          <w:sz w:val="32"/>
          <w:szCs w:val="32"/>
          <w:lang w:eastAsia="en-AU"/>
        </w:rPr>
        <w:t xml:space="preserve">ueensland </w:t>
      </w:r>
      <w:r w:rsidRPr="00E01B62">
        <w:rPr>
          <w:rFonts w:eastAsia="Times New Roman" w:cs="Times New Roman"/>
          <w:b/>
          <w:bCs/>
          <w:color w:val="000000" w:themeColor="text1"/>
          <w:kern w:val="24"/>
          <w:sz w:val="32"/>
          <w:szCs w:val="32"/>
          <w:lang w:eastAsia="en-AU"/>
        </w:rPr>
        <w:t>Referees will be supplied for all matches.</w:t>
      </w:r>
    </w:p>
    <w:bookmarkEnd w:id="3"/>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493C15EB">
            <wp:extent cx="984738" cy="1386240"/>
            <wp:effectExtent l="0" t="0" r="6350" b="4445"/>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7"/>
                    <a:stretch>
                      <a:fillRect/>
                    </a:stretch>
                  </pic:blipFill>
                  <pic:spPr>
                    <a:xfrm>
                      <a:off x="0" y="0"/>
                      <a:ext cx="993006" cy="1397879"/>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4"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4"/>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3C850118" w14:textId="77777777" w:rsidR="00E8698E" w:rsidRDefault="00E8698E" w:rsidP="00DE37DB">
      <w:pPr>
        <w:rPr>
          <w:noProof/>
        </w:rPr>
      </w:pPr>
    </w:p>
    <w:p w14:paraId="5504A033" w14:textId="77777777" w:rsidR="00E8698E" w:rsidRDefault="00E8698E"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238A8A10" w:rsidR="009451C8" w:rsidRPr="009451C8" w:rsidRDefault="00A7584E" w:rsidP="009451C8">
      <w:pPr>
        <w:rPr>
          <w:b/>
          <w:bCs/>
          <w:noProof/>
          <w:sz w:val="32"/>
          <w:szCs w:val="32"/>
        </w:rPr>
      </w:pPr>
      <w:r>
        <w:rPr>
          <w:b/>
          <w:bCs/>
          <w:noProof/>
          <w:sz w:val="32"/>
          <w:szCs w:val="32"/>
        </w:rPr>
        <w:t>A</w:t>
      </w:r>
      <w:r w:rsidR="009451C8" w:rsidRPr="009451C8">
        <w:rPr>
          <w:b/>
          <w:bCs/>
          <w:noProof/>
          <w:sz w:val="32"/>
          <w:szCs w:val="32"/>
        </w:rPr>
        <w:t>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53541328" w:rsidR="009451C8" w:rsidRDefault="00A7584E" w:rsidP="009451C8">
      <w:pPr>
        <w:rPr>
          <w:b/>
          <w:bCs/>
          <w:noProof/>
          <w:sz w:val="32"/>
          <w:szCs w:val="32"/>
        </w:rPr>
      </w:pPr>
      <w:r>
        <w:rPr>
          <w:b/>
          <w:bCs/>
          <w:noProof/>
          <w:sz w:val="32"/>
          <w:szCs w:val="32"/>
        </w:rPr>
        <w:t>A</w:t>
      </w:r>
      <w:r w:rsidR="009451C8" w:rsidRPr="009451C8">
        <w:rPr>
          <w:b/>
          <w:bCs/>
          <w:noProof/>
          <w:sz w:val="32"/>
          <w:szCs w:val="32"/>
        </w:rPr>
        <w:t>SF Cup Shield winners will receive the Veto Sports Perpetual trophies. Runners up and 3</w:t>
      </w:r>
      <w:r w:rsidR="009451C8" w:rsidRPr="009451C8">
        <w:rPr>
          <w:b/>
          <w:bCs/>
          <w:noProof/>
          <w:sz w:val="32"/>
          <w:szCs w:val="32"/>
          <w:vertAlign w:val="superscript"/>
        </w:rPr>
        <w:t>rd.</w:t>
      </w:r>
      <w:r w:rsidR="009451C8" w:rsidRPr="009451C8">
        <w:rPr>
          <w:b/>
          <w:bCs/>
          <w:noProof/>
          <w:sz w:val="32"/>
          <w:szCs w:val="32"/>
        </w:rPr>
        <w:t xml:space="preserve"> place getters will receive medals</w:t>
      </w:r>
    </w:p>
    <w:p w14:paraId="5D15ABC9" w14:textId="77777777" w:rsidR="00EB7625" w:rsidRDefault="00EB7625" w:rsidP="009451C8">
      <w:pPr>
        <w:rPr>
          <w:b/>
          <w:bCs/>
          <w:noProo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4958"/>
        <w:gridCol w:w="2013"/>
      </w:tblGrid>
      <w:tr w:rsidR="00A43062" w:rsidRPr="00A43062" w14:paraId="7AF394F7" w14:textId="77777777" w:rsidTr="00A43062">
        <w:tc>
          <w:tcPr>
            <w:tcW w:w="2055" w:type="dxa"/>
          </w:tcPr>
          <w:p w14:paraId="21740B6A" w14:textId="745BCFF2" w:rsidR="00A43062" w:rsidRPr="00A43062" w:rsidRDefault="00A43062" w:rsidP="00A43062">
            <w:pPr>
              <w:rPr>
                <w:rFonts w:ascii="Calibri" w:eastAsia="DengXian" w:hAnsi="Calibri" w:cs="Times New Roman"/>
                <w:lang w:eastAsia="zh-CN"/>
              </w:rPr>
            </w:pPr>
          </w:p>
        </w:tc>
        <w:tc>
          <w:tcPr>
            <w:tcW w:w="4958" w:type="dxa"/>
          </w:tcPr>
          <w:p w14:paraId="7BE6B19A" w14:textId="26465C9E" w:rsidR="00A43062" w:rsidRPr="00A43062" w:rsidRDefault="00A43062" w:rsidP="00A43062">
            <w:pPr>
              <w:rPr>
                <w:rFonts w:ascii="Calibri" w:eastAsia="DengXian" w:hAnsi="Calibri" w:cs="Times New Roman"/>
                <w:lang w:eastAsia="zh-CN"/>
              </w:rPr>
            </w:pPr>
          </w:p>
        </w:tc>
        <w:tc>
          <w:tcPr>
            <w:tcW w:w="2013" w:type="dxa"/>
          </w:tcPr>
          <w:p w14:paraId="5C3867D1" w14:textId="014559C0" w:rsidR="00A43062" w:rsidRPr="00A43062" w:rsidRDefault="00A43062" w:rsidP="00A43062">
            <w:pPr>
              <w:spacing w:before="100" w:beforeAutospacing="1" w:after="100" w:afterAutospacing="1"/>
              <w:rPr>
                <w:rFonts w:ascii="Times New Roman" w:eastAsia="Times New Roman" w:hAnsi="Times New Roman" w:cs="Times New Roman"/>
                <w:sz w:val="24"/>
                <w:szCs w:val="24"/>
                <w:lang w:eastAsia="en-AU"/>
              </w:rPr>
            </w:pPr>
          </w:p>
        </w:tc>
      </w:tr>
    </w:tbl>
    <w:p w14:paraId="47768ADF" w14:textId="6765AABB" w:rsidR="00E8698E" w:rsidRPr="007908DD" w:rsidRDefault="00E8698E" w:rsidP="009451C8">
      <w:pPr>
        <w:rPr>
          <w:rFonts w:ascii="Calibri" w:eastAsia="DengXian" w:hAnsi="Calibri"/>
          <w:noProof/>
          <w:lang w:eastAsia="zh-CN"/>
        </w:rPr>
      </w:pP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51045280"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w:t>
      </w:r>
      <w:r w:rsidR="00A7584E">
        <w:rPr>
          <w:rFonts w:eastAsiaTheme="majorEastAsia" w:cstheme="majorBidi"/>
          <w:b/>
          <w:bCs/>
          <w:color w:val="000000" w:themeColor="text1"/>
          <w:kern w:val="24"/>
          <w:sz w:val="32"/>
          <w:szCs w:val="32"/>
        </w:rPr>
        <w:t>ASF Cup</w:t>
      </w:r>
      <w:r w:rsidRPr="00804E1E">
        <w:rPr>
          <w:rFonts w:eastAsiaTheme="majorEastAsia" w:cstheme="majorBidi"/>
          <w:b/>
          <w:bCs/>
          <w:color w:val="000000" w:themeColor="text1"/>
          <w:kern w:val="24"/>
          <w:sz w:val="32"/>
          <w:szCs w:val="32"/>
        </w:rPr>
        <w:t xml:space="preserve">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8"/>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61C0E481" w14:textId="77777777" w:rsidR="000D7214" w:rsidRDefault="000D7214" w:rsidP="00B75F8F">
      <w:pPr>
        <w:rPr>
          <w:rFonts w:asciiTheme="majorHAnsi" w:eastAsiaTheme="majorEastAsia" w:hAnsi="Calibri Light" w:cstheme="majorBidi"/>
          <w:color w:val="000000" w:themeColor="text1"/>
          <w:kern w:val="24"/>
          <w:sz w:val="56"/>
          <w:szCs w:val="56"/>
        </w:rPr>
      </w:pPr>
    </w:p>
    <w:p w14:paraId="60020F90" w14:textId="7A4E9F78" w:rsidR="00DE37DB" w:rsidRPr="00804E1E" w:rsidRDefault="00B42F8B" w:rsidP="00DE37DB">
      <w:pPr>
        <w:rPr>
          <w:b/>
          <w:bCs/>
          <w:sz w:val="40"/>
          <w:szCs w:val="40"/>
        </w:rPr>
      </w:pPr>
      <w:bookmarkStart w:id="5"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78970503" w14:textId="2538C763" w:rsidR="008A0050" w:rsidRDefault="00DE37DB" w:rsidP="00DE37DB">
      <w:pPr>
        <w:rPr>
          <w:b/>
          <w:bCs/>
          <w:sz w:val="32"/>
          <w:szCs w:val="32"/>
        </w:rPr>
      </w:pPr>
      <w:r>
        <w:rPr>
          <w:b/>
          <w:bCs/>
          <w:sz w:val="32"/>
          <w:szCs w:val="32"/>
        </w:rPr>
        <w:t xml:space="preserve">It is requested that schools complete </w:t>
      </w:r>
      <w:r w:rsidR="008A0050">
        <w:rPr>
          <w:b/>
          <w:bCs/>
          <w:sz w:val="32"/>
          <w:szCs w:val="32"/>
        </w:rPr>
        <w:t xml:space="preserve">team and squad lists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w:t>
      </w:r>
      <w:r w:rsidR="008A0050">
        <w:rPr>
          <w:b/>
          <w:bCs/>
          <w:sz w:val="32"/>
          <w:szCs w:val="32"/>
        </w:rPr>
        <w:t xml:space="preserve">d </w:t>
      </w:r>
      <w:r>
        <w:rPr>
          <w:b/>
          <w:bCs/>
          <w:sz w:val="32"/>
          <w:szCs w:val="32"/>
        </w:rPr>
        <w:t>sen</w:t>
      </w:r>
      <w:r w:rsidR="008A0050">
        <w:rPr>
          <w:b/>
          <w:bCs/>
          <w:sz w:val="32"/>
          <w:szCs w:val="32"/>
        </w:rPr>
        <w:t xml:space="preserve">d to </w:t>
      </w:r>
      <w:r w:rsidR="00A73A1B">
        <w:rPr>
          <w:b/>
          <w:bCs/>
          <w:sz w:val="32"/>
          <w:szCs w:val="32"/>
        </w:rPr>
        <w:t xml:space="preserve"> </w:t>
      </w:r>
      <w:r w:rsidR="008A0050">
        <w:rPr>
          <w:b/>
          <w:bCs/>
          <w:sz w:val="32"/>
          <w:szCs w:val="32"/>
        </w:rPr>
        <w:t xml:space="preserve">       </w:t>
      </w:r>
    </w:p>
    <w:p w14:paraId="4A1BF2FC" w14:textId="3B11837B" w:rsidR="00DE37DB" w:rsidRDefault="008A0050" w:rsidP="00DE37DB">
      <w:pPr>
        <w:rPr>
          <w:b/>
          <w:bCs/>
          <w:sz w:val="32"/>
          <w:szCs w:val="32"/>
        </w:rPr>
      </w:pPr>
      <w:r>
        <w:rPr>
          <w:b/>
          <w:bCs/>
          <w:sz w:val="32"/>
          <w:szCs w:val="32"/>
        </w:rPr>
        <w:t xml:space="preserve">                       </w:t>
      </w:r>
      <w:r w:rsidR="00A73A1B">
        <w:rPr>
          <w:b/>
          <w:bCs/>
          <w:sz w:val="32"/>
          <w:szCs w:val="32"/>
        </w:rPr>
        <w:t>(</w:t>
      </w:r>
      <w:hyperlink r:id="rId19" w:history="1">
        <w:r w:rsidRPr="00734A60">
          <w:rPr>
            <w:rStyle w:val="Hyperlink"/>
            <w:b/>
            <w:bCs/>
            <w:sz w:val="32"/>
            <w:szCs w:val="32"/>
          </w:rPr>
          <w:t>admin@queenslandschoolfutsal.com</w:t>
        </w:r>
      </w:hyperlink>
      <w:r w:rsidR="00DE37DB">
        <w:rPr>
          <w:b/>
          <w:bCs/>
          <w:sz w:val="32"/>
          <w:szCs w:val="32"/>
        </w:rPr>
        <w:t>)</w:t>
      </w:r>
    </w:p>
    <w:p w14:paraId="659CF5D7" w14:textId="0C5534B3" w:rsidR="00254B0C" w:rsidRPr="008A0050" w:rsidRDefault="008A0050" w:rsidP="00B75F8F">
      <w:pPr>
        <w:rPr>
          <w:noProof/>
        </w:rPr>
      </w:pPr>
      <w:r>
        <w:rPr>
          <w:b/>
          <w:bCs/>
          <w:sz w:val="32"/>
          <w:szCs w:val="32"/>
        </w:rPr>
        <w:t xml:space="preserve">       </w:t>
      </w:r>
      <w:r w:rsidR="00DE37DB">
        <w:rPr>
          <w:b/>
          <w:bCs/>
          <w:sz w:val="32"/>
          <w:szCs w:val="32"/>
        </w:rPr>
        <w:t xml:space="preserve"> </w:t>
      </w:r>
      <w:r w:rsidR="00254B0C" w:rsidRPr="00254B0C">
        <w:rPr>
          <w:b/>
          <w:bCs/>
          <w:noProof/>
          <w:sz w:val="32"/>
          <w:szCs w:val="32"/>
        </w:rPr>
        <w:drawing>
          <wp:inline distT="0" distB="0" distL="0" distR="0" wp14:anchorId="79DEF4B3" wp14:editId="19E2BFFE">
            <wp:extent cx="4968240" cy="3011438"/>
            <wp:effectExtent l="0" t="0" r="381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20"/>
                    <a:stretch>
                      <a:fillRect/>
                    </a:stretch>
                  </pic:blipFill>
                  <pic:spPr>
                    <a:xfrm>
                      <a:off x="0" y="0"/>
                      <a:ext cx="4977575" cy="3017097"/>
                    </a:xfrm>
                    <a:prstGeom prst="rect">
                      <a:avLst/>
                    </a:prstGeom>
                  </pic:spPr>
                </pic:pic>
              </a:graphicData>
            </a:graphic>
          </wp:inline>
        </w:drawing>
      </w:r>
      <w:bookmarkEnd w:id="5"/>
    </w:p>
    <w:p w14:paraId="59FD8930" w14:textId="3BD36662" w:rsidR="00B42F8B" w:rsidRPr="008A0050" w:rsidRDefault="008A0050" w:rsidP="00B75F8F">
      <w:pPr>
        <w:rPr>
          <w:noProof/>
        </w:rPr>
      </w:pPr>
      <w:r>
        <w:rPr>
          <w:sz w:val="32"/>
          <w:szCs w:val="32"/>
        </w:rPr>
        <w:t xml:space="preserve">                           </w:t>
      </w:r>
      <w:r w:rsidR="00B42F8B">
        <w:rPr>
          <w:sz w:val="32"/>
          <w:szCs w:val="32"/>
        </w:rPr>
        <w:t xml:space="preserve">   </w:t>
      </w:r>
      <w:r w:rsidR="00B42F8B" w:rsidRPr="00E01B62">
        <w:rPr>
          <w:noProof/>
          <w:sz w:val="32"/>
          <w:szCs w:val="32"/>
        </w:rPr>
        <w:drawing>
          <wp:inline distT="0" distB="0" distL="0" distR="0" wp14:anchorId="5B94F792" wp14:editId="7AD037E9">
            <wp:extent cx="3252939" cy="4015740"/>
            <wp:effectExtent l="0" t="0" r="5080" b="381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3285730" cy="4056220"/>
                    </a:xfrm>
                    <a:prstGeom prst="rect">
                      <a:avLst/>
                    </a:prstGeom>
                  </pic:spPr>
                </pic:pic>
              </a:graphicData>
            </a:graphic>
          </wp:inline>
        </w:drawing>
      </w:r>
    </w:p>
    <w:p w14:paraId="7072E31C" w14:textId="449D1A0F" w:rsidR="00804E1E" w:rsidRDefault="00804E1E" w:rsidP="00B75F8F">
      <w:pPr>
        <w:rPr>
          <w:rFonts w:eastAsiaTheme="majorEastAsia" w:cstheme="majorBidi"/>
          <w:b/>
          <w:bCs/>
          <w:color w:val="000000" w:themeColor="text1"/>
          <w:kern w:val="24"/>
          <w:sz w:val="40"/>
          <w:szCs w:val="40"/>
        </w:rPr>
      </w:pPr>
      <w:bookmarkStart w:id="6"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1C760ED8" w14:textId="77777777" w:rsidR="008A0050"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 xml:space="preserve">All Coaches and managers are required to join for the </w:t>
      </w:r>
      <w:r w:rsidR="008A0050">
        <w:rPr>
          <w:rFonts w:eastAsiaTheme="majorEastAsia" w:cstheme="majorBidi"/>
          <w:b/>
          <w:bCs/>
          <w:color w:val="000000" w:themeColor="text1"/>
          <w:kern w:val="24"/>
          <w:sz w:val="32"/>
          <w:szCs w:val="32"/>
        </w:rPr>
        <w:t>A</w:t>
      </w:r>
      <w:r w:rsidRPr="009A63E8">
        <w:rPr>
          <w:rFonts w:eastAsiaTheme="majorEastAsia" w:cstheme="majorBidi"/>
          <w:b/>
          <w:bCs/>
          <w:color w:val="000000" w:themeColor="text1"/>
          <w:kern w:val="24"/>
          <w:sz w:val="32"/>
          <w:szCs w:val="32"/>
        </w:rPr>
        <w:t>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r w:rsidR="008A0050">
        <w:rPr>
          <w:rFonts w:eastAsiaTheme="majorEastAsia" w:cstheme="majorBidi"/>
          <w:b/>
          <w:bCs/>
          <w:color w:val="000000" w:themeColor="text1"/>
          <w:kern w:val="24"/>
          <w:sz w:val="32"/>
          <w:szCs w:val="32"/>
        </w:rPr>
        <w:t xml:space="preserve"> </w:t>
      </w:r>
    </w:p>
    <w:p w14:paraId="366850E5" w14:textId="7DA4203F" w:rsidR="000D7214" w:rsidRPr="009A63E8" w:rsidRDefault="008A0050" w:rsidP="000D7214">
      <w:pPr>
        <w:rPr>
          <w:rFonts w:eastAsiaTheme="majorEastAsia" w:cstheme="majorBidi"/>
          <w:b/>
          <w:bCs/>
          <w:color w:val="000000" w:themeColor="text1"/>
          <w:kern w:val="24"/>
          <w:sz w:val="32"/>
          <w:szCs w:val="32"/>
        </w:rPr>
      </w:pPr>
      <w:r>
        <w:rPr>
          <w:rFonts w:eastAsiaTheme="majorEastAsia" w:cstheme="majorBidi"/>
          <w:b/>
          <w:bCs/>
          <w:color w:val="000000" w:themeColor="text1"/>
          <w:kern w:val="24"/>
          <w:sz w:val="32"/>
          <w:szCs w:val="32"/>
        </w:rPr>
        <w:t>(links will provided after nominations are confirmed)</w:t>
      </w:r>
    </w:p>
    <w:bookmarkEnd w:id="6"/>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5973AB52">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27433C79">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1E07FA68"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5" w:history="1">
        <w:r w:rsidR="0089414E" w:rsidRPr="00614325">
          <w:rPr>
            <w:rStyle w:val="Hyperlink"/>
            <w:rFonts w:eastAsiaTheme="majorEastAsia" w:cstheme="majorBidi"/>
            <w:b/>
            <w:bCs/>
            <w:kern w:val="24"/>
            <w:sz w:val="28"/>
            <w:szCs w:val="28"/>
          </w:rPr>
          <w:t>admin@queenslandschoolfutsal.com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0BB310C3" w14:textId="77777777" w:rsidR="0089414E" w:rsidRDefault="0089414E" w:rsidP="00804E1E">
      <w:pPr>
        <w:rPr>
          <w:rFonts w:eastAsiaTheme="majorEastAsia" w:cstheme="majorBidi"/>
          <w:b/>
          <w:bCs/>
          <w:kern w:val="24"/>
          <w:sz w:val="40"/>
          <w:szCs w:val="40"/>
        </w:rPr>
      </w:pPr>
    </w:p>
    <w:p w14:paraId="231C50F4" w14:textId="67B7A7F3"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5BD2697C">
            <wp:extent cx="5334000" cy="1583771"/>
            <wp:effectExtent l="0" t="0" r="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340507" cy="1585703"/>
                    </a:xfrm>
                    <a:prstGeom prst="rect">
                      <a:avLst/>
                    </a:prstGeom>
                  </pic:spPr>
                </pic:pic>
              </a:graphicData>
            </a:graphic>
          </wp:inline>
        </w:drawing>
      </w:r>
    </w:p>
    <w:p w14:paraId="20116A16" w14:textId="77777777" w:rsidR="008A0050" w:rsidRDefault="008A0050" w:rsidP="00DE37DB">
      <w:pPr>
        <w:rPr>
          <w:b/>
          <w:bCs/>
          <w:sz w:val="40"/>
          <w:szCs w:val="40"/>
        </w:rPr>
      </w:pPr>
    </w:p>
    <w:p w14:paraId="30D1E25E" w14:textId="782434FB"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202E320F" w:rsidR="00293FCD" w:rsidRDefault="00BE3546" w:rsidP="00DE37DB">
      <w:pPr>
        <w:rPr>
          <w:b/>
          <w:bCs/>
          <w:sz w:val="32"/>
          <w:szCs w:val="32"/>
        </w:rPr>
      </w:pPr>
      <w:r>
        <w:rPr>
          <w:b/>
          <w:bCs/>
          <w:sz w:val="32"/>
          <w:szCs w:val="32"/>
        </w:rPr>
        <w:t xml:space="preserve">VETO SPORTS, DEPLO, </w:t>
      </w:r>
      <w:r w:rsidR="008A0050">
        <w:rPr>
          <w:b/>
          <w:bCs/>
          <w:sz w:val="32"/>
          <w:szCs w:val="32"/>
        </w:rPr>
        <w:t>PRO-PLAYER</w:t>
      </w:r>
      <w:r w:rsidR="00293FCD">
        <w:rPr>
          <w:b/>
          <w:bCs/>
          <w:sz w:val="32"/>
          <w:szCs w:val="32"/>
        </w:rPr>
        <w:t xml:space="preserve"> FOOTBALL TOURS</w:t>
      </w:r>
      <w:r w:rsidR="008A0050">
        <w:rPr>
          <w:b/>
          <w:bCs/>
          <w:sz w:val="32"/>
          <w:szCs w:val="32"/>
        </w:rPr>
        <w:t xml:space="preserve"> &amp; </w:t>
      </w:r>
      <w:r>
        <w:rPr>
          <w:b/>
          <w:bCs/>
          <w:sz w:val="32"/>
          <w:szCs w:val="32"/>
        </w:rPr>
        <w:t>FUTSAL KINGDOM</w:t>
      </w:r>
      <w:r w:rsidR="00DE37DB" w:rsidRPr="00C55BF5">
        <w:rPr>
          <w:b/>
          <w:bCs/>
          <w:sz w:val="32"/>
          <w:szCs w:val="32"/>
        </w:rPr>
        <w:t xml:space="preserve"> </w:t>
      </w:r>
      <w:r w:rsidR="00DE37DB">
        <w:rPr>
          <w:b/>
          <w:bCs/>
          <w:sz w:val="32"/>
          <w:szCs w:val="32"/>
        </w:rPr>
        <w:t xml:space="preserve">are the official sponsors of the </w:t>
      </w:r>
      <w:r w:rsidR="008A0050">
        <w:rPr>
          <w:b/>
          <w:bCs/>
          <w:sz w:val="32"/>
          <w:szCs w:val="32"/>
        </w:rPr>
        <w:t>A</w:t>
      </w:r>
      <w:r w:rsidR="00293FCD">
        <w:rPr>
          <w:b/>
          <w:bCs/>
          <w:sz w:val="32"/>
          <w:szCs w:val="32"/>
        </w:rPr>
        <w:t>SF Cup</w:t>
      </w:r>
      <w:r w:rsidR="00DE37DB">
        <w:rPr>
          <w:b/>
          <w:bCs/>
          <w:sz w:val="32"/>
          <w:szCs w:val="32"/>
        </w:rPr>
        <w:t xml:space="preserve">. </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38CF442" w14:textId="005DF40A" w:rsidR="00DE37DB" w:rsidRDefault="00DE37DB" w:rsidP="00DE37DB">
      <w:pPr>
        <w:rPr>
          <w:sz w:val="32"/>
          <w:szCs w:val="32"/>
        </w:rPr>
      </w:pPr>
      <w:r>
        <w:rPr>
          <w:sz w:val="32"/>
          <w:szCs w:val="32"/>
        </w:rPr>
        <w:t xml:space="preserve">                  </w:t>
      </w:r>
    </w:p>
    <w:p w14:paraId="3D873565" w14:textId="75CF8D47" w:rsidR="00FD187E" w:rsidRDefault="00BE3546" w:rsidP="008A0050">
      <w:pPr>
        <w:pStyle w:val="NormalWeb"/>
      </w:pPr>
      <w:r>
        <w:rPr>
          <w:noProof/>
        </w:rPr>
        <w:drawing>
          <wp:inline distT="0" distB="0" distL="0" distR="0" wp14:anchorId="366BDD12" wp14:editId="6F7F61E5">
            <wp:extent cx="5731510" cy="2149316"/>
            <wp:effectExtent l="0" t="0" r="2540" b="3810"/>
            <wp:docPr id="3" name="Picture 4" descr="Veto – toowong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o – toowong f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149316"/>
                    </a:xfrm>
                    <a:prstGeom prst="rect">
                      <a:avLst/>
                    </a:prstGeom>
                    <a:noFill/>
                    <a:ln>
                      <a:noFill/>
                    </a:ln>
                  </pic:spPr>
                </pic:pic>
              </a:graphicData>
            </a:graphic>
          </wp:inline>
        </w:drawing>
      </w:r>
    </w:p>
    <w:p w14:paraId="76002B87" w14:textId="10E11AD4" w:rsidR="008A0050" w:rsidRDefault="00FD187E" w:rsidP="008A0050">
      <w:pPr>
        <w:pStyle w:val="NormalWeb"/>
      </w:pPr>
      <w:r>
        <w:rPr>
          <w:noProof/>
        </w:rPr>
        <w:drawing>
          <wp:inline distT="0" distB="0" distL="0" distR="0" wp14:anchorId="26CEE180" wp14:editId="69ADC4F6">
            <wp:extent cx="5715000" cy="952500"/>
            <wp:effectExtent l="0" t="0" r="0" b="0"/>
            <wp:docPr id="6" name="Picture 5" descr="Deploy Ignite Series III | Australia's Best Club Football &amp; Soccer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loy Ignite Series III | Australia's Best Club Football &amp; Soccer Ball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36ABEBE4" w14:textId="180C8CD2" w:rsidR="001B6C66" w:rsidRDefault="001B6C66" w:rsidP="00DE37DB">
      <w:pPr>
        <w:rPr>
          <w:sz w:val="32"/>
          <w:szCs w:val="32"/>
        </w:rPr>
      </w:pPr>
    </w:p>
    <w:p w14:paraId="29C37502" w14:textId="2954E9EE" w:rsidR="00167E78" w:rsidRDefault="00BE3546" w:rsidP="00B75F8F">
      <w:pPr>
        <w:rPr>
          <w:sz w:val="32"/>
          <w:szCs w:val="32"/>
        </w:rPr>
      </w:pPr>
      <w:r>
        <w:rPr>
          <w:sz w:val="32"/>
          <w:szCs w:val="32"/>
        </w:rPr>
        <w:t xml:space="preserve">        </w:t>
      </w:r>
      <w:r>
        <w:rPr>
          <w:noProof/>
        </w:rPr>
        <w:drawing>
          <wp:inline distT="0" distB="0" distL="0" distR="0" wp14:anchorId="52FB7ABC" wp14:editId="0AFCABAB">
            <wp:extent cx="2343150" cy="2143125"/>
            <wp:effectExtent l="0" t="0" r="0" b="9525"/>
            <wp:docPr id="29253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r>
        <w:rPr>
          <w:sz w:val="32"/>
          <w:szCs w:val="32"/>
        </w:rPr>
        <w:t xml:space="preserve">                 </w:t>
      </w:r>
      <w:r>
        <w:rPr>
          <w:noProof/>
        </w:rPr>
        <w:drawing>
          <wp:inline distT="0" distB="0" distL="0" distR="0" wp14:anchorId="4F4BE4D1" wp14:editId="283C1442">
            <wp:extent cx="1843675" cy="2143125"/>
            <wp:effectExtent l="0" t="0" r="4445" b="0"/>
            <wp:docPr id="66970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05035" name=""/>
                    <pic:cNvPicPr/>
                  </pic:nvPicPr>
                  <pic:blipFill>
                    <a:blip r:embed="rId33"/>
                    <a:stretch>
                      <a:fillRect/>
                    </a:stretch>
                  </pic:blipFill>
                  <pic:spPr>
                    <a:xfrm>
                      <a:off x="0" y="0"/>
                      <a:ext cx="1851549" cy="2152278"/>
                    </a:xfrm>
                    <a:prstGeom prst="rect">
                      <a:avLst/>
                    </a:prstGeom>
                  </pic:spPr>
                </pic:pic>
              </a:graphicData>
            </a:graphic>
          </wp:inline>
        </w:drawing>
      </w:r>
    </w:p>
    <w:p w14:paraId="44DE1D6D" w14:textId="77777777" w:rsidR="00167E78" w:rsidRDefault="00167E78" w:rsidP="00B75F8F">
      <w:pPr>
        <w:rPr>
          <w:sz w:val="32"/>
          <w:szCs w:val="32"/>
        </w:rPr>
      </w:pPr>
    </w:p>
    <w:p w14:paraId="7D5F7C7C" w14:textId="77777777" w:rsidR="00BE3546" w:rsidRDefault="00BE3546" w:rsidP="00B75F8F">
      <w:pPr>
        <w:rPr>
          <w:sz w:val="32"/>
          <w:szCs w:val="32"/>
        </w:rPr>
      </w:pPr>
    </w:p>
    <w:p w14:paraId="780C19C4" w14:textId="77777777" w:rsidR="00167E78" w:rsidRDefault="00167E78" w:rsidP="00B75F8F">
      <w:pPr>
        <w:rPr>
          <w:b/>
          <w:bCs/>
          <w:sz w:val="40"/>
          <w:szCs w:val="40"/>
        </w:rPr>
      </w:pPr>
      <w:r>
        <w:rPr>
          <w:b/>
          <w:bCs/>
          <w:sz w:val="40"/>
          <w:szCs w:val="40"/>
        </w:rPr>
        <w:lastRenderedPageBreak/>
        <w:t>ACCOMMODATION PACKAGES</w:t>
      </w:r>
    </w:p>
    <w:p w14:paraId="19FA1241" w14:textId="77777777" w:rsidR="00167E78" w:rsidRDefault="00167E78" w:rsidP="00B75F8F">
      <w:pPr>
        <w:rPr>
          <w:b/>
          <w:bCs/>
          <w:sz w:val="40"/>
          <w:szCs w:val="40"/>
        </w:rPr>
      </w:pPr>
    </w:p>
    <w:p w14:paraId="3DF7F7FB" w14:textId="77777777" w:rsidR="00167E78" w:rsidRDefault="00167E78" w:rsidP="00B75F8F">
      <w:pPr>
        <w:rPr>
          <w:b/>
          <w:bCs/>
          <w:sz w:val="40"/>
          <w:szCs w:val="40"/>
        </w:rPr>
      </w:pPr>
    </w:p>
    <w:p w14:paraId="7D2155F3" w14:textId="77777777" w:rsidR="00167E78" w:rsidRDefault="00167E78" w:rsidP="00B75F8F">
      <w:pPr>
        <w:rPr>
          <w:b/>
          <w:bCs/>
          <w:sz w:val="40"/>
          <w:szCs w:val="40"/>
        </w:rPr>
      </w:pPr>
    </w:p>
    <w:p w14:paraId="185C7831" w14:textId="77777777" w:rsidR="00167E78" w:rsidRDefault="00167E78" w:rsidP="00B75F8F">
      <w:pPr>
        <w:rPr>
          <w:b/>
          <w:bCs/>
          <w:sz w:val="40"/>
          <w:szCs w:val="40"/>
        </w:rPr>
      </w:pPr>
    </w:p>
    <w:p w14:paraId="5916D940" w14:textId="77777777" w:rsidR="00167E78" w:rsidRDefault="00167E78" w:rsidP="00B75F8F">
      <w:pPr>
        <w:rPr>
          <w:b/>
          <w:bCs/>
          <w:sz w:val="40"/>
          <w:szCs w:val="40"/>
        </w:rPr>
      </w:pPr>
    </w:p>
    <w:p w14:paraId="00A9A071" w14:textId="77777777" w:rsidR="00167E78" w:rsidRDefault="00167E78" w:rsidP="00B75F8F">
      <w:pPr>
        <w:rPr>
          <w:b/>
          <w:bCs/>
          <w:sz w:val="40"/>
          <w:szCs w:val="40"/>
        </w:rPr>
      </w:pPr>
    </w:p>
    <w:p w14:paraId="79C949A3" w14:textId="5C995047" w:rsidR="00167E78" w:rsidRDefault="00167E78" w:rsidP="00B75F8F">
      <w:pPr>
        <w:rPr>
          <w:sz w:val="32"/>
          <w:szCs w:val="32"/>
        </w:rPr>
      </w:pPr>
      <w:r w:rsidRPr="00724359">
        <w:rPr>
          <w:b/>
          <w:bCs/>
          <w:sz w:val="40"/>
          <w:szCs w:val="40"/>
        </w:rPr>
        <w:t xml:space="preserve">   </w:t>
      </w:r>
    </w:p>
    <w:p w14:paraId="03006E35" w14:textId="4DE911F5" w:rsidR="00E01B62" w:rsidRDefault="0088020D" w:rsidP="00B75F8F">
      <w:pPr>
        <w:rPr>
          <w:sz w:val="32"/>
          <w:szCs w:val="32"/>
        </w:rPr>
      </w:pPr>
      <w:r w:rsidRPr="0088020D">
        <w:rPr>
          <w:noProof/>
          <w:sz w:val="32"/>
          <w:szCs w:val="32"/>
        </w:rPr>
        <w:lastRenderedPageBreak/>
        <w:drawing>
          <wp:inline distT="0" distB="0" distL="0" distR="0" wp14:anchorId="0162C45E" wp14:editId="5F92026B">
            <wp:extent cx="5722620" cy="6695554"/>
            <wp:effectExtent l="0" t="0" r="0" b="0"/>
            <wp:docPr id="86644631" name="Picture 1" descr="A calendar with different colo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4631" name="Picture 1" descr="A calendar with different colored text&#10;&#10;AI-generated content may be incorrect."/>
                    <pic:cNvPicPr/>
                  </pic:nvPicPr>
                  <pic:blipFill>
                    <a:blip r:embed="rId34"/>
                    <a:stretch>
                      <a:fillRect/>
                    </a:stretch>
                  </pic:blipFill>
                  <pic:spPr>
                    <a:xfrm>
                      <a:off x="0" y="0"/>
                      <a:ext cx="5730680" cy="6704984"/>
                    </a:xfrm>
                    <a:prstGeom prst="rect">
                      <a:avLst/>
                    </a:prstGeom>
                  </pic:spPr>
                </pic:pic>
              </a:graphicData>
            </a:graphic>
          </wp:inline>
        </w:drawing>
      </w:r>
    </w:p>
    <w:p w14:paraId="75AE2AD3" w14:textId="77777777" w:rsidR="00471B6B" w:rsidRDefault="00471B6B" w:rsidP="00B75F8F">
      <w:pPr>
        <w:rPr>
          <w:sz w:val="32"/>
          <w:szCs w:val="32"/>
        </w:rPr>
      </w:pPr>
    </w:p>
    <w:p w14:paraId="37BBFE59" w14:textId="5087264B" w:rsidR="00471B6B" w:rsidRDefault="00471B6B" w:rsidP="00B75F8F">
      <w:pPr>
        <w:rPr>
          <w:sz w:val="32"/>
          <w:szCs w:val="32"/>
        </w:rPr>
      </w:pPr>
    </w:p>
    <w:sectPr w:rsidR="00471B6B" w:rsidSect="006841A7">
      <w:footerReference w:type="default" r:id="rId3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25F8F" w14:textId="77777777" w:rsidR="00910535" w:rsidRDefault="00910535" w:rsidP="00BB1F96">
      <w:pPr>
        <w:spacing w:after="0" w:line="240" w:lineRule="auto"/>
      </w:pPr>
      <w:r>
        <w:separator/>
      </w:r>
    </w:p>
  </w:endnote>
  <w:endnote w:type="continuationSeparator" w:id="0">
    <w:p w14:paraId="5D5950C7" w14:textId="77777777" w:rsidR="00910535" w:rsidRDefault="00910535"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80CB5" w14:textId="77777777" w:rsidR="00910535" w:rsidRDefault="00910535" w:rsidP="00BB1F96">
      <w:pPr>
        <w:spacing w:after="0" w:line="240" w:lineRule="auto"/>
      </w:pPr>
      <w:r>
        <w:separator/>
      </w:r>
    </w:p>
  </w:footnote>
  <w:footnote w:type="continuationSeparator" w:id="0">
    <w:p w14:paraId="142BDC7B" w14:textId="77777777" w:rsidR="00910535" w:rsidRDefault="00910535"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757142971">
    <w:abstractNumId w:val="5"/>
  </w:num>
  <w:num w:numId="2" w16cid:durableId="129637826">
    <w:abstractNumId w:val="8"/>
  </w:num>
  <w:num w:numId="3" w16cid:durableId="1822767824">
    <w:abstractNumId w:val="3"/>
  </w:num>
  <w:num w:numId="4" w16cid:durableId="1587153384">
    <w:abstractNumId w:val="1"/>
  </w:num>
  <w:num w:numId="5" w16cid:durableId="1412115955">
    <w:abstractNumId w:val="7"/>
  </w:num>
  <w:num w:numId="6" w16cid:durableId="1858424015">
    <w:abstractNumId w:val="6"/>
  </w:num>
  <w:num w:numId="7" w16cid:durableId="1698038330">
    <w:abstractNumId w:val="4"/>
  </w:num>
  <w:num w:numId="8" w16cid:durableId="1732458367">
    <w:abstractNumId w:val="0"/>
  </w:num>
  <w:num w:numId="9" w16cid:durableId="718362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14C8E"/>
    <w:rsid w:val="000152D8"/>
    <w:rsid w:val="000240F2"/>
    <w:rsid w:val="000835C2"/>
    <w:rsid w:val="000845A4"/>
    <w:rsid w:val="00095DA7"/>
    <w:rsid w:val="0009754A"/>
    <w:rsid w:val="000D7214"/>
    <w:rsid w:val="000F3FEF"/>
    <w:rsid w:val="0010586F"/>
    <w:rsid w:val="00160557"/>
    <w:rsid w:val="00167E78"/>
    <w:rsid w:val="001B5860"/>
    <w:rsid w:val="001B6C66"/>
    <w:rsid w:val="001D1334"/>
    <w:rsid w:val="001D34F7"/>
    <w:rsid w:val="00233F77"/>
    <w:rsid w:val="0024663B"/>
    <w:rsid w:val="00254B0C"/>
    <w:rsid w:val="00276E0F"/>
    <w:rsid w:val="00281FB8"/>
    <w:rsid w:val="00293FCD"/>
    <w:rsid w:val="002A1846"/>
    <w:rsid w:val="002A7FAB"/>
    <w:rsid w:val="002D607E"/>
    <w:rsid w:val="002F15D5"/>
    <w:rsid w:val="002F3C30"/>
    <w:rsid w:val="00322CE3"/>
    <w:rsid w:val="003428C0"/>
    <w:rsid w:val="003721E2"/>
    <w:rsid w:val="003A46F5"/>
    <w:rsid w:val="003B2C27"/>
    <w:rsid w:val="003B4C4A"/>
    <w:rsid w:val="003E6443"/>
    <w:rsid w:val="003F2B0D"/>
    <w:rsid w:val="004053BA"/>
    <w:rsid w:val="00413AC9"/>
    <w:rsid w:val="00427FB2"/>
    <w:rsid w:val="0044288A"/>
    <w:rsid w:val="00464147"/>
    <w:rsid w:val="00471B6B"/>
    <w:rsid w:val="00485E18"/>
    <w:rsid w:val="00495EF7"/>
    <w:rsid w:val="004A5044"/>
    <w:rsid w:val="004D5E16"/>
    <w:rsid w:val="004E0981"/>
    <w:rsid w:val="004F1ADE"/>
    <w:rsid w:val="00504BBB"/>
    <w:rsid w:val="00511251"/>
    <w:rsid w:val="00511FF0"/>
    <w:rsid w:val="00521C5D"/>
    <w:rsid w:val="00544743"/>
    <w:rsid w:val="00551FAC"/>
    <w:rsid w:val="005632FF"/>
    <w:rsid w:val="005B5582"/>
    <w:rsid w:val="005E7B83"/>
    <w:rsid w:val="006456AD"/>
    <w:rsid w:val="0065424C"/>
    <w:rsid w:val="006555CA"/>
    <w:rsid w:val="00657BA9"/>
    <w:rsid w:val="00664CE0"/>
    <w:rsid w:val="00683903"/>
    <w:rsid w:val="006841A7"/>
    <w:rsid w:val="00697E07"/>
    <w:rsid w:val="006B0F1A"/>
    <w:rsid w:val="006B2BA4"/>
    <w:rsid w:val="006B327E"/>
    <w:rsid w:val="006C2FA6"/>
    <w:rsid w:val="006C48AF"/>
    <w:rsid w:val="006C6553"/>
    <w:rsid w:val="00704E6C"/>
    <w:rsid w:val="007137E4"/>
    <w:rsid w:val="00724359"/>
    <w:rsid w:val="0073559C"/>
    <w:rsid w:val="00754DC5"/>
    <w:rsid w:val="00762344"/>
    <w:rsid w:val="00771BB4"/>
    <w:rsid w:val="0078193F"/>
    <w:rsid w:val="007A346A"/>
    <w:rsid w:val="007A3861"/>
    <w:rsid w:val="007C2BE3"/>
    <w:rsid w:val="00804E1E"/>
    <w:rsid w:val="00822895"/>
    <w:rsid w:val="00847F24"/>
    <w:rsid w:val="00851C70"/>
    <w:rsid w:val="0088020D"/>
    <w:rsid w:val="00882EF6"/>
    <w:rsid w:val="00893290"/>
    <w:rsid w:val="0089414E"/>
    <w:rsid w:val="008A0050"/>
    <w:rsid w:val="008A201A"/>
    <w:rsid w:val="008B1699"/>
    <w:rsid w:val="008B3335"/>
    <w:rsid w:val="008C5C51"/>
    <w:rsid w:val="008C698B"/>
    <w:rsid w:val="008D0E9C"/>
    <w:rsid w:val="009013FD"/>
    <w:rsid w:val="00910535"/>
    <w:rsid w:val="00923366"/>
    <w:rsid w:val="009325CB"/>
    <w:rsid w:val="00934743"/>
    <w:rsid w:val="009451C8"/>
    <w:rsid w:val="00967B12"/>
    <w:rsid w:val="00981B3C"/>
    <w:rsid w:val="00996FB9"/>
    <w:rsid w:val="009A63E8"/>
    <w:rsid w:val="009B01FF"/>
    <w:rsid w:val="009D7D2F"/>
    <w:rsid w:val="00A3581F"/>
    <w:rsid w:val="00A42BF5"/>
    <w:rsid w:val="00A43062"/>
    <w:rsid w:val="00A51A34"/>
    <w:rsid w:val="00A64639"/>
    <w:rsid w:val="00A70206"/>
    <w:rsid w:val="00A73A1B"/>
    <w:rsid w:val="00A7584E"/>
    <w:rsid w:val="00A91412"/>
    <w:rsid w:val="00A91B30"/>
    <w:rsid w:val="00B31460"/>
    <w:rsid w:val="00B37A75"/>
    <w:rsid w:val="00B42F8B"/>
    <w:rsid w:val="00B71907"/>
    <w:rsid w:val="00B75F8F"/>
    <w:rsid w:val="00B80264"/>
    <w:rsid w:val="00B94CB8"/>
    <w:rsid w:val="00BB1F96"/>
    <w:rsid w:val="00BB4D2D"/>
    <w:rsid w:val="00BE3546"/>
    <w:rsid w:val="00C22233"/>
    <w:rsid w:val="00C55BF5"/>
    <w:rsid w:val="00C561F8"/>
    <w:rsid w:val="00C8772B"/>
    <w:rsid w:val="00CD6A5B"/>
    <w:rsid w:val="00D003D1"/>
    <w:rsid w:val="00D360F1"/>
    <w:rsid w:val="00D41E2A"/>
    <w:rsid w:val="00D64B5E"/>
    <w:rsid w:val="00D753F6"/>
    <w:rsid w:val="00DA0A9D"/>
    <w:rsid w:val="00DE37DB"/>
    <w:rsid w:val="00DF6008"/>
    <w:rsid w:val="00E0074D"/>
    <w:rsid w:val="00E01B62"/>
    <w:rsid w:val="00E07D13"/>
    <w:rsid w:val="00E56538"/>
    <w:rsid w:val="00E7084E"/>
    <w:rsid w:val="00E8698E"/>
    <w:rsid w:val="00E9442C"/>
    <w:rsid w:val="00E9774E"/>
    <w:rsid w:val="00EA657C"/>
    <w:rsid w:val="00EB7625"/>
    <w:rsid w:val="00F03F9E"/>
    <w:rsid w:val="00F403E9"/>
    <w:rsid w:val="00F409EB"/>
    <w:rsid w:val="00F53206"/>
    <w:rsid w:val="00F712B6"/>
    <w:rsid w:val="00F93EA3"/>
    <w:rsid w:val="00FB2EDC"/>
    <w:rsid w:val="00FD187E"/>
    <w:rsid w:val="00FE3272"/>
    <w:rsid w:val="00FF657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68181052">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307275537">
      <w:bodyDiv w:val="1"/>
      <w:marLeft w:val="0"/>
      <w:marRight w:val="0"/>
      <w:marTop w:val="0"/>
      <w:marBottom w:val="0"/>
      <w:divBdr>
        <w:top w:val="none" w:sz="0" w:space="0" w:color="auto"/>
        <w:left w:val="none" w:sz="0" w:space="0" w:color="auto"/>
        <w:bottom w:val="none" w:sz="0" w:space="0" w:color="auto"/>
        <w:right w:val="none" w:sz="0" w:space="0" w:color="auto"/>
      </w:divBdr>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admin@queenslandschoolfutsal.com" TargetMode="Externa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ssets.the-afc.com/downloads/referees/Futsal-Laws-of-the-Game-2024-25.pdf"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admin@queenslandschoolfutsal.com"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1656</Words>
  <Characters>8280</Characters>
  <Application>Microsoft Office Word</Application>
  <DocSecurity>0</DocSecurity>
  <Lines>414</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Alan Pradella</cp:lastModifiedBy>
  <cp:revision>6</cp:revision>
  <dcterms:created xsi:type="dcterms:W3CDTF">2026-02-26T09:18:00Z</dcterms:created>
  <dcterms:modified xsi:type="dcterms:W3CDTF">2026-02-27T00:29:00Z</dcterms:modified>
</cp:coreProperties>
</file>